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BEA10" w14:textId="4CAC4496" w:rsidR="00A77F4A" w:rsidRPr="00A77F4A" w:rsidRDefault="00A77F4A" w:rsidP="00A77F4A">
      <w:pPr>
        <w:spacing w:before="240" w:line="240" w:lineRule="auto"/>
        <w:ind w:firstLine="0"/>
        <w:jc w:val="center"/>
        <w:rPr>
          <w:rFonts w:cs="Times New Roman"/>
          <w:b/>
          <w:szCs w:val="24"/>
        </w:rPr>
      </w:pPr>
      <w:r w:rsidRPr="00A77F4A">
        <w:rPr>
          <w:rFonts w:cs="Times New Roman"/>
          <w:b/>
          <w:szCs w:val="24"/>
        </w:rPr>
        <w:t xml:space="preserve">Apéndice </w:t>
      </w:r>
      <w:r w:rsidR="007B65F5">
        <w:rPr>
          <w:rFonts w:cs="Times New Roman"/>
          <w:b/>
          <w:szCs w:val="24"/>
        </w:rPr>
        <w:t>E.</w:t>
      </w:r>
      <w:r w:rsidRPr="00A77F4A">
        <w:rPr>
          <w:rFonts w:cs="Times New Roman"/>
          <w:b/>
          <w:szCs w:val="24"/>
        </w:rPr>
        <w:t xml:space="preserve"> Encuesta Estructurada</w:t>
      </w:r>
    </w:p>
    <w:p w14:paraId="1595ED4B" w14:textId="77777777" w:rsidR="00A77F4A" w:rsidRPr="00A77F4A" w:rsidRDefault="00A77F4A" w:rsidP="00A77F4A">
      <w:pPr>
        <w:spacing w:before="240" w:line="240" w:lineRule="auto"/>
        <w:ind w:firstLine="0"/>
        <w:jc w:val="center"/>
        <w:rPr>
          <w:rFonts w:cs="Times New Roman"/>
          <w:b/>
          <w:szCs w:val="24"/>
        </w:rPr>
      </w:pPr>
    </w:p>
    <w:p w14:paraId="318F49BF"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CENTRO DE INTERPRETACIÓN INTERACTIVO Y RESCATE DEL PATRIMONIO HISTÓRICO Y CULTURAL DE LA PRODUCCIÓN DE LA PANELA EN EL MUNICIPIO DE GÜEPSA, SANTANDER</w:t>
      </w:r>
    </w:p>
    <w:p w14:paraId="610CE75F"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ENCUESTA</w:t>
      </w:r>
    </w:p>
    <w:p w14:paraId="4715103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Nombre _____________________________       Municipio _________________________</w:t>
      </w:r>
    </w:p>
    <w:p w14:paraId="0E1AD1C4" w14:textId="7D6E3699" w:rsidR="00A77F4A" w:rsidRPr="00A77F4A" w:rsidRDefault="00A77F4A" w:rsidP="00A77F4A">
      <w:pPr>
        <w:spacing w:before="240" w:line="240" w:lineRule="auto"/>
        <w:ind w:firstLine="0"/>
        <w:rPr>
          <w:rFonts w:eastAsia="Calibri" w:cs="Times New Roman"/>
          <w:i/>
          <w:iCs/>
          <w:szCs w:val="24"/>
          <w:lang w:val="es-MX"/>
        </w:rPr>
      </w:pPr>
      <w:r w:rsidRPr="00A77F4A">
        <w:rPr>
          <w:rFonts w:eastAsia="Calibri" w:cs="Times New Roman"/>
          <w:i/>
          <w:iCs/>
          <w:szCs w:val="24"/>
        </w:rPr>
        <w:t xml:space="preserve">En cumplimiento de las disposiciones de la Ley 1581 de 2012 y del Decreto reglamentario 1377 de 2013 que desarrollan el derecho de habeas data, solicitamos su autorización para que los investigadores que desarrollan el presente proyecto en calidad de responsables del Tratamiento puedan recopilar, almacenar, archivar, copiar, analizar, usar y consultar los datos que se señalan a continuación. Estos datos serán recolectados para realizar un estudio de mercado para un plan de negocios con el fin de implementar un centro de interpretación interactivo y rescate del patrimonio histórico y cultural de la producción de la panela en el municipio de Güepsa, Santander. Este estudio hace parte de una actividad investigativa desarrollada por estudiantes de la </w:t>
      </w:r>
      <w:r w:rsidRPr="00A77F4A">
        <w:rPr>
          <w:rFonts w:eastAsia="Calibri" w:cs="Times New Roman"/>
          <w:i/>
          <w:iCs/>
          <w:szCs w:val="24"/>
          <w:lang w:val="es-MX"/>
        </w:rPr>
        <w:t>Universidad Industrial de Santander, Facultad de Ingenierías Fisicomecánicas y se realiza única y exclusivamente con fines académicos.</w:t>
      </w:r>
    </w:p>
    <w:p w14:paraId="08318EA3" w14:textId="77777777" w:rsidR="00A77F4A" w:rsidRPr="00A77F4A" w:rsidRDefault="00A77F4A" w:rsidP="00A77F4A">
      <w:pPr>
        <w:spacing w:before="240" w:line="240" w:lineRule="auto"/>
        <w:ind w:firstLine="0"/>
        <w:rPr>
          <w:rFonts w:eastAsia="Calibri" w:cs="Times New Roman"/>
          <w:i/>
          <w:iCs/>
          <w:szCs w:val="24"/>
          <w:lang w:val="es-MX"/>
        </w:rPr>
      </w:pPr>
    </w:p>
    <w:p w14:paraId="35EDF4E4" w14:textId="500ED16D" w:rsidR="00A77F4A" w:rsidRPr="00A77F4A" w:rsidRDefault="00A77F4A" w:rsidP="00A77F4A">
      <w:pPr>
        <w:numPr>
          <w:ilvl w:val="0"/>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PERFIL SOCIODEMOGRÁFICO</w:t>
      </w:r>
    </w:p>
    <w:p w14:paraId="04D89A82"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¿En qué intervalo se encuentra tu edad?</w:t>
      </w:r>
    </w:p>
    <w:tbl>
      <w:tblPr>
        <w:tblStyle w:val="Tablaconcuadrcula"/>
        <w:tblW w:w="0" w:type="auto"/>
        <w:tblInd w:w="360" w:type="dxa"/>
        <w:tblLook w:val="04A0" w:firstRow="1" w:lastRow="0" w:firstColumn="1" w:lastColumn="0" w:noHBand="0" w:noVBand="1"/>
      </w:tblPr>
      <w:tblGrid>
        <w:gridCol w:w="1478"/>
        <w:gridCol w:w="1418"/>
        <w:gridCol w:w="1559"/>
        <w:gridCol w:w="1843"/>
        <w:gridCol w:w="2170"/>
      </w:tblGrid>
      <w:tr w:rsidR="00A77F4A" w:rsidRPr="00A77F4A" w14:paraId="348B93C1" w14:textId="77777777" w:rsidTr="00600D5F">
        <w:tc>
          <w:tcPr>
            <w:tcW w:w="1478" w:type="dxa"/>
          </w:tcPr>
          <w:p w14:paraId="04AC323D"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14 a 18 años</w:t>
            </w:r>
          </w:p>
        </w:tc>
        <w:tc>
          <w:tcPr>
            <w:tcW w:w="1418" w:type="dxa"/>
          </w:tcPr>
          <w:p w14:paraId="5D100CCC"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19 a 25 años</w:t>
            </w:r>
          </w:p>
        </w:tc>
        <w:tc>
          <w:tcPr>
            <w:tcW w:w="1559" w:type="dxa"/>
          </w:tcPr>
          <w:p w14:paraId="4BC7E89E"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26 a 32 años</w:t>
            </w:r>
          </w:p>
        </w:tc>
        <w:tc>
          <w:tcPr>
            <w:tcW w:w="1843" w:type="dxa"/>
          </w:tcPr>
          <w:p w14:paraId="4F33CE9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33 a 39 años</w:t>
            </w:r>
          </w:p>
        </w:tc>
        <w:tc>
          <w:tcPr>
            <w:tcW w:w="2170" w:type="dxa"/>
          </w:tcPr>
          <w:p w14:paraId="11884A0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Más de 39 años</w:t>
            </w:r>
          </w:p>
        </w:tc>
      </w:tr>
      <w:tr w:rsidR="00A77F4A" w:rsidRPr="00A77F4A" w14:paraId="086C7DB0" w14:textId="77777777" w:rsidTr="00600D5F">
        <w:tc>
          <w:tcPr>
            <w:tcW w:w="1478" w:type="dxa"/>
          </w:tcPr>
          <w:p w14:paraId="69B01DF7"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247A782E" w14:textId="77777777" w:rsidR="00A77F4A" w:rsidRPr="00A77F4A" w:rsidRDefault="00A77F4A" w:rsidP="00A77F4A">
            <w:pPr>
              <w:spacing w:before="240" w:line="240" w:lineRule="auto"/>
              <w:ind w:firstLine="0"/>
              <w:rPr>
                <w:rFonts w:eastAsia="Calibri" w:cs="Times New Roman"/>
                <w:b/>
                <w:bCs/>
                <w:szCs w:val="24"/>
              </w:rPr>
            </w:pPr>
          </w:p>
        </w:tc>
        <w:tc>
          <w:tcPr>
            <w:tcW w:w="1559" w:type="dxa"/>
          </w:tcPr>
          <w:p w14:paraId="09614253" w14:textId="77777777" w:rsidR="00A77F4A" w:rsidRPr="00A77F4A" w:rsidRDefault="00A77F4A" w:rsidP="00A77F4A">
            <w:pPr>
              <w:spacing w:before="240" w:line="240" w:lineRule="auto"/>
              <w:ind w:firstLine="0"/>
              <w:rPr>
                <w:rFonts w:eastAsia="Calibri" w:cs="Times New Roman"/>
                <w:b/>
                <w:bCs/>
                <w:szCs w:val="24"/>
              </w:rPr>
            </w:pPr>
          </w:p>
        </w:tc>
        <w:tc>
          <w:tcPr>
            <w:tcW w:w="1843" w:type="dxa"/>
          </w:tcPr>
          <w:p w14:paraId="733A13CF" w14:textId="77777777" w:rsidR="00A77F4A" w:rsidRPr="00A77F4A" w:rsidRDefault="00A77F4A" w:rsidP="00A77F4A">
            <w:pPr>
              <w:spacing w:before="240" w:line="240" w:lineRule="auto"/>
              <w:ind w:firstLine="0"/>
              <w:rPr>
                <w:rFonts w:eastAsia="Calibri" w:cs="Times New Roman"/>
                <w:b/>
                <w:bCs/>
                <w:szCs w:val="24"/>
              </w:rPr>
            </w:pPr>
          </w:p>
        </w:tc>
        <w:tc>
          <w:tcPr>
            <w:tcW w:w="2170" w:type="dxa"/>
          </w:tcPr>
          <w:p w14:paraId="1616EC1B" w14:textId="77777777" w:rsidR="00A77F4A" w:rsidRPr="00A77F4A" w:rsidRDefault="00A77F4A" w:rsidP="00A77F4A">
            <w:pPr>
              <w:spacing w:before="240" w:line="240" w:lineRule="auto"/>
              <w:ind w:firstLine="0"/>
              <w:rPr>
                <w:rFonts w:eastAsia="Calibri" w:cs="Times New Roman"/>
                <w:b/>
                <w:bCs/>
                <w:szCs w:val="24"/>
              </w:rPr>
            </w:pPr>
          </w:p>
        </w:tc>
      </w:tr>
    </w:tbl>
    <w:p w14:paraId="451E6D0E" w14:textId="77777777" w:rsidR="00A77F4A" w:rsidRPr="00A77F4A" w:rsidRDefault="00A77F4A" w:rsidP="00A77F4A">
      <w:pPr>
        <w:spacing w:before="240" w:line="240" w:lineRule="auto"/>
        <w:ind w:firstLine="0"/>
        <w:contextualSpacing/>
        <w:rPr>
          <w:rFonts w:eastAsia="Calibri" w:cs="Times New Roman"/>
          <w:b/>
          <w:bCs/>
          <w:szCs w:val="24"/>
        </w:rPr>
      </w:pPr>
    </w:p>
    <w:p w14:paraId="3B4A7AB1"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¿Cuántas personas dependen económicamente de usted?</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3C576EEF" w14:textId="77777777" w:rsidTr="00600D5F">
        <w:tc>
          <w:tcPr>
            <w:tcW w:w="2207" w:type="dxa"/>
          </w:tcPr>
          <w:p w14:paraId="3351B284"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Ninguna</w:t>
            </w:r>
          </w:p>
        </w:tc>
        <w:tc>
          <w:tcPr>
            <w:tcW w:w="2207" w:type="dxa"/>
          </w:tcPr>
          <w:p w14:paraId="603A401A"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1 a 2</w:t>
            </w:r>
          </w:p>
        </w:tc>
        <w:tc>
          <w:tcPr>
            <w:tcW w:w="2207" w:type="dxa"/>
          </w:tcPr>
          <w:p w14:paraId="35BA1098"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2 a 3</w:t>
            </w:r>
          </w:p>
        </w:tc>
        <w:tc>
          <w:tcPr>
            <w:tcW w:w="2207" w:type="dxa"/>
          </w:tcPr>
          <w:p w14:paraId="3E1B6751"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Más  de 3</w:t>
            </w:r>
          </w:p>
        </w:tc>
      </w:tr>
      <w:tr w:rsidR="00A77F4A" w:rsidRPr="00A77F4A" w14:paraId="3A57EAC8" w14:textId="77777777" w:rsidTr="00600D5F">
        <w:tc>
          <w:tcPr>
            <w:tcW w:w="2207" w:type="dxa"/>
          </w:tcPr>
          <w:p w14:paraId="01479EDE"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33A66E89"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12EB46FB"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70EB58E" w14:textId="77777777" w:rsidR="00A77F4A" w:rsidRPr="00A77F4A" w:rsidRDefault="00A77F4A" w:rsidP="00A77F4A">
            <w:pPr>
              <w:spacing w:before="240" w:line="240" w:lineRule="auto"/>
              <w:ind w:firstLine="0"/>
              <w:rPr>
                <w:rFonts w:eastAsia="Calibri" w:cs="Times New Roman"/>
                <w:b/>
                <w:bCs/>
                <w:szCs w:val="24"/>
              </w:rPr>
            </w:pPr>
          </w:p>
        </w:tc>
      </w:tr>
    </w:tbl>
    <w:p w14:paraId="59D6C2E3" w14:textId="77777777" w:rsidR="00A77F4A" w:rsidRPr="00A77F4A" w:rsidRDefault="00A77F4A" w:rsidP="00A77F4A">
      <w:pPr>
        <w:spacing w:before="240" w:line="240" w:lineRule="auto"/>
        <w:ind w:firstLine="0"/>
        <w:contextualSpacing/>
        <w:rPr>
          <w:rFonts w:eastAsia="Calibri" w:cs="Times New Roman"/>
          <w:b/>
          <w:bCs/>
          <w:szCs w:val="24"/>
        </w:rPr>
      </w:pPr>
    </w:p>
    <w:p w14:paraId="1EFF5C34"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¿Cuál es tu nivel de ingresos en SMLMV?</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1C63945A" w14:textId="77777777" w:rsidTr="00600D5F">
        <w:tc>
          <w:tcPr>
            <w:tcW w:w="2207" w:type="dxa"/>
          </w:tcPr>
          <w:p w14:paraId="4580F348"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0 a 1</w:t>
            </w:r>
          </w:p>
        </w:tc>
        <w:tc>
          <w:tcPr>
            <w:tcW w:w="2207" w:type="dxa"/>
          </w:tcPr>
          <w:p w14:paraId="7F01FA6D"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1 a 2</w:t>
            </w:r>
          </w:p>
        </w:tc>
        <w:tc>
          <w:tcPr>
            <w:tcW w:w="2207" w:type="dxa"/>
          </w:tcPr>
          <w:p w14:paraId="09F12FAC"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2 a 3</w:t>
            </w:r>
          </w:p>
        </w:tc>
        <w:tc>
          <w:tcPr>
            <w:tcW w:w="2207" w:type="dxa"/>
          </w:tcPr>
          <w:p w14:paraId="04BE8792"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Más de 3</w:t>
            </w:r>
          </w:p>
        </w:tc>
      </w:tr>
      <w:tr w:rsidR="00A77F4A" w:rsidRPr="00A77F4A" w14:paraId="1AEEA14D" w14:textId="77777777" w:rsidTr="00600D5F">
        <w:tc>
          <w:tcPr>
            <w:tcW w:w="2207" w:type="dxa"/>
          </w:tcPr>
          <w:p w14:paraId="333F0FE5"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15519DCF"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771FCAF7"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19BA4B7C" w14:textId="77777777" w:rsidR="00A77F4A" w:rsidRPr="00A77F4A" w:rsidRDefault="00A77F4A" w:rsidP="00A77F4A">
            <w:pPr>
              <w:spacing w:before="240" w:line="240" w:lineRule="auto"/>
              <w:ind w:firstLine="0"/>
              <w:rPr>
                <w:rFonts w:eastAsia="Calibri" w:cs="Times New Roman"/>
                <w:b/>
                <w:bCs/>
                <w:szCs w:val="24"/>
              </w:rPr>
            </w:pPr>
          </w:p>
        </w:tc>
      </w:tr>
    </w:tbl>
    <w:p w14:paraId="4FAEC4DD" w14:textId="77777777" w:rsidR="00A77F4A" w:rsidRPr="00A77F4A" w:rsidRDefault="00A77F4A" w:rsidP="00A77F4A">
      <w:pPr>
        <w:spacing w:before="240" w:line="240" w:lineRule="auto"/>
        <w:ind w:firstLine="0"/>
        <w:rPr>
          <w:rFonts w:eastAsia="Calibri" w:cs="Times New Roman"/>
          <w:b/>
          <w:bCs/>
          <w:szCs w:val="24"/>
        </w:rPr>
      </w:pPr>
    </w:p>
    <w:p w14:paraId="7EC32D78"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¿Usted es consumidor de productos artísticos, culturales y de patrimonio?</w:t>
      </w:r>
    </w:p>
    <w:tbl>
      <w:tblPr>
        <w:tblStyle w:val="Tablaconcuadrcula"/>
        <w:tblW w:w="0" w:type="auto"/>
        <w:tblLook w:val="04A0" w:firstRow="1" w:lastRow="0" w:firstColumn="1" w:lastColumn="0" w:noHBand="0" w:noVBand="1"/>
      </w:tblPr>
      <w:tblGrid>
        <w:gridCol w:w="4414"/>
        <w:gridCol w:w="4414"/>
      </w:tblGrid>
      <w:tr w:rsidR="00A77F4A" w:rsidRPr="00A77F4A" w14:paraId="6433BBE0" w14:textId="77777777" w:rsidTr="00600D5F">
        <w:tc>
          <w:tcPr>
            <w:tcW w:w="4414" w:type="dxa"/>
          </w:tcPr>
          <w:p w14:paraId="20B456F9"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SI</w:t>
            </w:r>
          </w:p>
        </w:tc>
        <w:tc>
          <w:tcPr>
            <w:tcW w:w="4414" w:type="dxa"/>
          </w:tcPr>
          <w:p w14:paraId="41794408"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NO</w:t>
            </w:r>
          </w:p>
        </w:tc>
      </w:tr>
      <w:tr w:rsidR="00A77F4A" w:rsidRPr="00A77F4A" w14:paraId="34D1DA27" w14:textId="77777777" w:rsidTr="00600D5F">
        <w:tc>
          <w:tcPr>
            <w:tcW w:w="4414" w:type="dxa"/>
          </w:tcPr>
          <w:p w14:paraId="2FBB5977" w14:textId="77777777" w:rsidR="00A77F4A" w:rsidRPr="00A77F4A" w:rsidRDefault="00A77F4A" w:rsidP="00A77F4A">
            <w:pPr>
              <w:spacing w:before="240" w:line="240" w:lineRule="auto"/>
              <w:ind w:firstLine="0"/>
              <w:rPr>
                <w:rFonts w:eastAsia="Calibri" w:cs="Times New Roman"/>
                <w:b/>
                <w:bCs/>
                <w:szCs w:val="24"/>
              </w:rPr>
            </w:pPr>
          </w:p>
        </w:tc>
        <w:tc>
          <w:tcPr>
            <w:tcW w:w="4414" w:type="dxa"/>
          </w:tcPr>
          <w:p w14:paraId="416402F2" w14:textId="77777777" w:rsidR="00A77F4A" w:rsidRPr="00A77F4A" w:rsidRDefault="00A77F4A" w:rsidP="00A77F4A">
            <w:pPr>
              <w:spacing w:before="240" w:line="240" w:lineRule="auto"/>
              <w:ind w:firstLine="0"/>
              <w:rPr>
                <w:rFonts w:eastAsia="Calibri" w:cs="Times New Roman"/>
                <w:b/>
                <w:bCs/>
                <w:szCs w:val="24"/>
              </w:rPr>
            </w:pPr>
          </w:p>
        </w:tc>
      </w:tr>
    </w:tbl>
    <w:p w14:paraId="71AAD4A5" w14:textId="77777777" w:rsidR="00A77F4A" w:rsidRPr="00A77F4A" w:rsidRDefault="00A77F4A" w:rsidP="00A77F4A">
      <w:pPr>
        <w:spacing w:before="240" w:line="240" w:lineRule="auto"/>
        <w:ind w:firstLine="0"/>
        <w:rPr>
          <w:rFonts w:eastAsia="Calibri" w:cs="Times New Roman"/>
          <w:b/>
          <w:bCs/>
          <w:szCs w:val="24"/>
        </w:rPr>
      </w:pPr>
    </w:p>
    <w:p w14:paraId="41ACACE9" w14:textId="77777777" w:rsidR="00A77F4A" w:rsidRPr="00A77F4A" w:rsidRDefault="00A77F4A" w:rsidP="00A77F4A">
      <w:pPr>
        <w:numPr>
          <w:ilvl w:val="0"/>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PREGUNTAS GENERALES</w:t>
      </w:r>
    </w:p>
    <w:p w14:paraId="187240F0"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Usted suele salir a recrearse, descansar o divertirse:</w:t>
      </w:r>
    </w:p>
    <w:tbl>
      <w:tblPr>
        <w:tblStyle w:val="Tablaconcuadrcula"/>
        <w:tblW w:w="0" w:type="auto"/>
        <w:tblLook w:val="04A0" w:firstRow="1" w:lastRow="0" w:firstColumn="1" w:lastColumn="0" w:noHBand="0" w:noVBand="1"/>
      </w:tblPr>
      <w:tblGrid>
        <w:gridCol w:w="2207"/>
        <w:gridCol w:w="1899"/>
        <w:gridCol w:w="1985"/>
        <w:gridCol w:w="2737"/>
      </w:tblGrid>
      <w:tr w:rsidR="00A77F4A" w:rsidRPr="00A77F4A" w14:paraId="57739300" w14:textId="77777777" w:rsidTr="00600D5F">
        <w:tc>
          <w:tcPr>
            <w:tcW w:w="2207" w:type="dxa"/>
          </w:tcPr>
          <w:p w14:paraId="7231E5F1"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Los fines de semana</w:t>
            </w:r>
          </w:p>
        </w:tc>
        <w:tc>
          <w:tcPr>
            <w:tcW w:w="1899" w:type="dxa"/>
          </w:tcPr>
          <w:p w14:paraId="7F4F3593"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Semana Santa </w:t>
            </w:r>
          </w:p>
        </w:tc>
        <w:tc>
          <w:tcPr>
            <w:tcW w:w="1985" w:type="dxa"/>
          </w:tcPr>
          <w:p w14:paraId="1CC73F51"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Vacaciones</w:t>
            </w:r>
          </w:p>
        </w:tc>
        <w:tc>
          <w:tcPr>
            <w:tcW w:w="2737" w:type="dxa"/>
          </w:tcPr>
          <w:p w14:paraId="22D4C418"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En cualquier momento</w:t>
            </w:r>
          </w:p>
        </w:tc>
      </w:tr>
      <w:tr w:rsidR="00A77F4A" w:rsidRPr="00A77F4A" w14:paraId="75ADF4CF" w14:textId="77777777" w:rsidTr="00600D5F">
        <w:tc>
          <w:tcPr>
            <w:tcW w:w="2207" w:type="dxa"/>
          </w:tcPr>
          <w:p w14:paraId="07DB4F61" w14:textId="77777777" w:rsidR="00A77F4A" w:rsidRPr="00A77F4A" w:rsidRDefault="00A77F4A" w:rsidP="00A77F4A">
            <w:pPr>
              <w:spacing w:before="240" w:line="240" w:lineRule="auto"/>
              <w:ind w:firstLine="0"/>
              <w:rPr>
                <w:rFonts w:eastAsia="Calibri" w:cs="Times New Roman"/>
                <w:b/>
                <w:bCs/>
                <w:szCs w:val="24"/>
              </w:rPr>
            </w:pPr>
          </w:p>
        </w:tc>
        <w:tc>
          <w:tcPr>
            <w:tcW w:w="1899" w:type="dxa"/>
          </w:tcPr>
          <w:p w14:paraId="0380F0B1" w14:textId="77777777" w:rsidR="00A77F4A" w:rsidRPr="00A77F4A" w:rsidRDefault="00A77F4A" w:rsidP="00A77F4A">
            <w:pPr>
              <w:spacing w:before="240" w:line="240" w:lineRule="auto"/>
              <w:ind w:firstLine="0"/>
              <w:rPr>
                <w:rFonts w:eastAsia="Calibri" w:cs="Times New Roman"/>
                <w:b/>
                <w:bCs/>
                <w:szCs w:val="24"/>
              </w:rPr>
            </w:pPr>
          </w:p>
        </w:tc>
        <w:tc>
          <w:tcPr>
            <w:tcW w:w="1985" w:type="dxa"/>
          </w:tcPr>
          <w:p w14:paraId="049E6F7A" w14:textId="77777777" w:rsidR="00A77F4A" w:rsidRPr="00A77F4A" w:rsidRDefault="00A77F4A" w:rsidP="00A77F4A">
            <w:pPr>
              <w:spacing w:before="240" w:line="240" w:lineRule="auto"/>
              <w:ind w:firstLine="0"/>
              <w:rPr>
                <w:rFonts w:eastAsia="Calibri" w:cs="Times New Roman"/>
                <w:b/>
                <w:bCs/>
                <w:szCs w:val="24"/>
              </w:rPr>
            </w:pPr>
          </w:p>
        </w:tc>
        <w:tc>
          <w:tcPr>
            <w:tcW w:w="2737" w:type="dxa"/>
          </w:tcPr>
          <w:p w14:paraId="4D273F23" w14:textId="77777777" w:rsidR="00A77F4A" w:rsidRPr="00A77F4A" w:rsidRDefault="00A77F4A" w:rsidP="00A77F4A">
            <w:pPr>
              <w:spacing w:before="240" w:line="240" w:lineRule="auto"/>
              <w:ind w:firstLine="0"/>
              <w:rPr>
                <w:rFonts w:eastAsia="Calibri" w:cs="Times New Roman"/>
                <w:b/>
                <w:bCs/>
                <w:szCs w:val="24"/>
              </w:rPr>
            </w:pPr>
          </w:p>
        </w:tc>
      </w:tr>
    </w:tbl>
    <w:p w14:paraId="2D9593E6" w14:textId="77777777" w:rsidR="00A77F4A" w:rsidRPr="00A77F4A" w:rsidRDefault="00A77F4A" w:rsidP="00A77F4A">
      <w:pPr>
        <w:spacing w:before="240" w:line="240" w:lineRule="auto"/>
        <w:ind w:firstLine="0"/>
        <w:rPr>
          <w:rFonts w:eastAsia="Calibri" w:cs="Times New Roman"/>
          <w:b/>
          <w:bCs/>
          <w:szCs w:val="24"/>
        </w:rPr>
      </w:pPr>
    </w:p>
    <w:p w14:paraId="5E57AB34"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Normalmente usted en sus descansos se dedica a:</w:t>
      </w:r>
    </w:p>
    <w:tbl>
      <w:tblPr>
        <w:tblStyle w:val="Tablaconcuadrcula"/>
        <w:tblW w:w="0" w:type="auto"/>
        <w:tblLook w:val="04A0" w:firstRow="1" w:lastRow="0" w:firstColumn="1" w:lastColumn="0" w:noHBand="0" w:noVBand="1"/>
      </w:tblPr>
      <w:tblGrid>
        <w:gridCol w:w="1271"/>
        <w:gridCol w:w="1701"/>
        <w:gridCol w:w="1843"/>
        <w:gridCol w:w="1984"/>
        <w:gridCol w:w="2029"/>
      </w:tblGrid>
      <w:tr w:rsidR="00A77F4A" w:rsidRPr="00A77F4A" w14:paraId="526AFEEC" w14:textId="77777777" w:rsidTr="00600D5F">
        <w:tc>
          <w:tcPr>
            <w:tcW w:w="1271" w:type="dxa"/>
          </w:tcPr>
          <w:p w14:paraId="644FE31F"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Se queda en casa</w:t>
            </w:r>
          </w:p>
        </w:tc>
        <w:tc>
          <w:tcPr>
            <w:tcW w:w="1701" w:type="dxa"/>
          </w:tcPr>
          <w:p w14:paraId="67C9186A"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Sale con los amigos</w:t>
            </w:r>
          </w:p>
        </w:tc>
        <w:tc>
          <w:tcPr>
            <w:tcW w:w="1843" w:type="dxa"/>
          </w:tcPr>
          <w:p w14:paraId="28BA99E3"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Sale con la familia</w:t>
            </w:r>
          </w:p>
        </w:tc>
        <w:tc>
          <w:tcPr>
            <w:tcW w:w="1984" w:type="dxa"/>
          </w:tcPr>
          <w:p w14:paraId="19AE6B37"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Asiste a escenarios deportivos</w:t>
            </w:r>
          </w:p>
        </w:tc>
        <w:tc>
          <w:tcPr>
            <w:tcW w:w="2029" w:type="dxa"/>
          </w:tcPr>
          <w:p w14:paraId="5353D6F9"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Busca sitios de interés diferentes</w:t>
            </w:r>
          </w:p>
        </w:tc>
      </w:tr>
      <w:tr w:rsidR="00A77F4A" w:rsidRPr="00A77F4A" w14:paraId="0A447685" w14:textId="77777777" w:rsidTr="00600D5F">
        <w:tc>
          <w:tcPr>
            <w:tcW w:w="1271" w:type="dxa"/>
          </w:tcPr>
          <w:p w14:paraId="6DC29639" w14:textId="77777777" w:rsidR="00A77F4A" w:rsidRPr="00A77F4A" w:rsidRDefault="00A77F4A" w:rsidP="00A77F4A">
            <w:pPr>
              <w:spacing w:before="240" w:line="240" w:lineRule="auto"/>
              <w:ind w:firstLine="0"/>
              <w:rPr>
                <w:rFonts w:eastAsia="Calibri" w:cs="Times New Roman"/>
                <w:b/>
                <w:bCs/>
                <w:szCs w:val="24"/>
              </w:rPr>
            </w:pPr>
          </w:p>
        </w:tc>
        <w:tc>
          <w:tcPr>
            <w:tcW w:w="1701" w:type="dxa"/>
          </w:tcPr>
          <w:p w14:paraId="5D09F786" w14:textId="77777777" w:rsidR="00A77F4A" w:rsidRPr="00A77F4A" w:rsidRDefault="00A77F4A" w:rsidP="00A77F4A">
            <w:pPr>
              <w:spacing w:before="240" w:line="240" w:lineRule="auto"/>
              <w:ind w:firstLine="0"/>
              <w:rPr>
                <w:rFonts w:eastAsia="Calibri" w:cs="Times New Roman"/>
                <w:b/>
                <w:bCs/>
                <w:szCs w:val="24"/>
              </w:rPr>
            </w:pPr>
          </w:p>
        </w:tc>
        <w:tc>
          <w:tcPr>
            <w:tcW w:w="1843" w:type="dxa"/>
          </w:tcPr>
          <w:p w14:paraId="6269C265" w14:textId="77777777" w:rsidR="00A77F4A" w:rsidRPr="00A77F4A" w:rsidRDefault="00A77F4A" w:rsidP="00A77F4A">
            <w:pPr>
              <w:spacing w:before="240" w:line="240" w:lineRule="auto"/>
              <w:ind w:firstLine="0"/>
              <w:rPr>
                <w:rFonts w:eastAsia="Calibri" w:cs="Times New Roman"/>
                <w:b/>
                <w:bCs/>
                <w:szCs w:val="24"/>
              </w:rPr>
            </w:pPr>
          </w:p>
        </w:tc>
        <w:tc>
          <w:tcPr>
            <w:tcW w:w="1984" w:type="dxa"/>
          </w:tcPr>
          <w:p w14:paraId="0E537A0E" w14:textId="77777777" w:rsidR="00A77F4A" w:rsidRPr="00A77F4A" w:rsidRDefault="00A77F4A" w:rsidP="00A77F4A">
            <w:pPr>
              <w:spacing w:before="240" w:line="240" w:lineRule="auto"/>
              <w:ind w:firstLine="0"/>
              <w:rPr>
                <w:rFonts w:eastAsia="Calibri" w:cs="Times New Roman"/>
                <w:b/>
                <w:bCs/>
                <w:szCs w:val="24"/>
              </w:rPr>
            </w:pPr>
          </w:p>
        </w:tc>
        <w:tc>
          <w:tcPr>
            <w:tcW w:w="2029" w:type="dxa"/>
          </w:tcPr>
          <w:p w14:paraId="337E2B00" w14:textId="77777777" w:rsidR="00A77F4A" w:rsidRPr="00A77F4A" w:rsidRDefault="00A77F4A" w:rsidP="00A77F4A">
            <w:pPr>
              <w:spacing w:before="240" w:line="240" w:lineRule="auto"/>
              <w:ind w:firstLine="0"/>
              <w:rPr>
                <w:rFonts w:eastAsia="Calibri" w:cs="Times New Roman"/>
                <w:b/>
                <w:bCs/>
                <w:szCs w:val="24"/>
              </w:rPr>
            </w:pPr>
          </w:p>
        </w:tc>
      </w:tr>
    </w:tbl>
    <w:p w14:paraId="7F8385C8"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bookmarkStart w:id="0" w:name="_Hlk113616502"/>
      <w:r w:rsidRPr="00A77F4A">
        <w:rPr>
          <w:rFonts w:eastAsia="Calibri" w:cs="Times New Roman"/>
          <w:b/>
          <w:bCs/>
          <w:szCs w:val="24"/>
        </w:rPr>
        <w:t>Para tener esparcimiento usted:</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77C04AE5" w14:textId="77777777" w:rsidTr="00600D5F">
        <w:tc>
          <w:tcPr>
            <w:tcW w:w="2207" w:type="dxa"/>
          </w:tcPr>
          <w:bookmarkEnd w:id="0"/>
          <w:p w14:paraId="73B05612"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Va a Restaurantes</w:t>
            </w:r>
          </w:p>
        </w:tc>
        <w:tc>
          <w:tcPr>
            <w:tcW w:w="2207" w:type="dxa"/>
          </w:tcPr>
          <w:p w14:paraId="4EE2D9AA"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Paseos</w:t>
            </w:r>
          </w:p>
        </w:tc>
        <w:tc>
          <w:tcPr>
            <w:tcW w:w="2207" w:type="dxa"/>
          </w:tcPr>
          <w:p w14:paraId="6FC5229A"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Sitios turísticos</w:t>
            </w:r>
          </w:p>
        </w:tc>
        <w:tc>
          <w:tcPr>
            <w:tcW w:w="2207" w:type="dxa"/>
          </w:tcPr>
          <w:p w14:paraId="78CD5199"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Museos</w:t>
            </w:r>
          </w:p>
        </w:tc>
      </w:tr>
      <w:tr w:rsidR="00A77F4A" w:rsidRPr="00A77F4A" w14:paraId="4FF75C7E" w14:textId="77777777" w:rsidTr="00600D5F">
        <w:tc>
          <w:tcPr>
            <w:tcW w:w="2207" w:type="dxa"/>
          </w:tcPr>
          <w:p w14:paraId="27063E2F"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358C68D1"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69DE84C"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52E5ABA9" w14:textId="77777777" w:rsidR="00A77F4A" w:rsidRPr="00A77F4A" w:rsidRDefault="00A77F4A" w:rsidP="00A77F4A">
            <w:pPr>
              <w:spacing w:before="240" w:line="240" w:lineRule="auto"/>
              <w:ind w:firstLine="0"/>
              <w:rPr>
                <w:rFonts w:eastAsia="Calibri" w:cs="Times New Roman"/>
                <w:b/>
                <w:bCs/>
                <w:szCs w:val="24"/>
              </w:rPr>
            </w:pPr>
          </w:p>
        </w:tc>
      </w:tr>
    </w:tbl>
    <w:p w14:paraId="5FA42F67" w14:textId="77777777" w:rsidR="00A77F4A" w:rsidRPr="00A77F4A" w:rsidRDefault="00A77F4A" w:rsidP="00A77F4A">
      <w:pPr>
        <w:spacing w:before="240" w:line="240" w:lineRule="auto"/>
        <w:ind w:firstLine="0"/>
        <w:rPr>
          <w:rFonts w:eastAsia="Calibri" w:cs="Times New Roman"/>
          <w:b/>
          <w:bCs/>
          <w:szCs w:val="24"/>
        </w:rPr>
      </w:pPr>
    </w:p>
    <w:p w14:paraId="38BB7642"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Porque medio se entera de los sitos de interés:</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140986CB" w14:textId="77777777" w:rsidTr="00600D5F">
        <w:tc>
          <w:tcPr>
            <w:tcW w:w="2207" w:type="dxa"/>
            <w:tcBorders>
              <w:bottom w:val="single" w:sz="4" w:space="0" w:color="auto"/>
            </w:tcBorders>
          </w:tcPr>
          <w:p w14:paraId="0AB494C7" w14:textId="77777777" w:rsidR="00A77F4A" w:rsidRPr="00A77F4A" w:rsidRDefault="00A77F4A" w:rsidP="00A77F4A">
            <w:pPr>
              <w:spacing w:before="240" w:line="240" w:lineRule="auto"/>
              <w:ind w:firstLine="0"/>
              <w:jc w:val="center"/>
              <w:rPr>
                <w:rFonts w:eastAsia="Calibri" w:cs="Times New Roman"/>
                <w:b/>
                <w:bCs/>
                <w:szCs w:val="24"/>
              </w:rPr>
            </w:pPr>
            <w:proofErr w:type="gramStart"/>
            <w:r w:rsidRPr="00A77F4A">
              <w:rPr>
                <w:rFonts w:eastAsia="Calibri" w:cs="Times New Roman"/>
                <w:b/>
                <w:bCs/>
                <w:szCs w:val="24"/>
              </w:rPr>
              <w:t>Prensa escrita</w:t>
            </w:r>
            <w:proofErr w:type="gramEnd"/>
            <w:r w:rsidRPr="00A77F4A">
              <w:rPr>
                <w:rFonts w:eastAsia="Calibri" w:cs="Times New Roman"/>
                <w:b/>
                <w:bCs/>
                <w:szCs w:val="24"/>
              </w:rPr>
              <w:t xml:space="preserve"> o revistas</w:t>
            </w:r>
          </w:p>
        </w:tc>
        <w:tc>
          <w:tcPr>
            <w:tcW w:w="2207" w:type="dxa"/>
            <w:tcBorders>
              <w:bottom w:val="single" w:sz="4" w:space="0" w:color="auto"/>
            </w:tcBorders>
          </w:tcPr>
          <w:p w14:paraId="4CBC3EC1"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Internet</w:t>
            </w:r>
          </w:p>
        </w:tc>
        <w:tc>
          <w:tcPr>
            <w:tcW w:w="2207" w:type="dxa"/>
            <w:tcBorders>
              <w:bottom w:val="single" w:sz="4" w:space="0" w:color="auto"/>
            </w:tcBorders>
          </w:tcPr>
          <w:p w14:paraId="6CC04F3F"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TV</w:t>
            </w:r>
          </w:p>
        </w:tc>
        <w:tc>
          <w:tcPr>
            <w:tcW w:w="2207" w:type="dxa"/>
            <w:tcBorders>
              <w:bottom w:val="single" w:sz="4" w:space="0" w:color="auto"/>
            </w:tcBorders>
          </w:tcPr>
          <w:p w14:paraId="28AD1BA0"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Radio</w:t>
            </w:r>
          </w:p>
        </w:tc>
      </w:tr>
      <w:tr w:rsidR="00A77F4A" w:rsidRPr="00A77F4A" w14:paraId="22A4F2DA" w14:textId="77777777" w:rsidTr="00600D5F">
        <w:tc>
          <w:tcPr>
            <w:tcW w:w="2207" w:type="dxa"/>
            <w:tcBorders>
              <w:bottom w:val="nil"/>
            </w:tcBorders>
          </w:tcPr>
          <w:p w14:paraId="4C84E007" w14:textId="77777777" w:rsidR="00A77F4A" w:rsidRPr="00A77F4A" w:rsidRDefault="00A77F4A" w:rsidP="00A77F4A">
            <w:pPr>
              <w:spacing w:before="240" w:line="240" w:lineRule="auto"/>
              <w:ind w:firstLine="0"/>
              <w:rPr>
                <w:rFonts w:eastAsia="Calibri" w:cs="Times New Roman"/>
                <w:b/>
                <w:bCs/>
                <w:szCs w:val="24"/>
              </w:rPr>
            </w:pPr>
          </w:p>
        </w:tc>
        <w:tc>
          <w:tcPr>
            <w:tcW w:w="2207" w:type="dxa"/>
            <w:tcBorders>
              <w:bottom w:val="nil"/>
            </w:tcBorders>
          </w:tcPr>
          <w:p w14:paraId="209354EC" w14:textId="77777777" w:rsidR="00A77F4A" w:rsidRPr="00A77F4A" w:rsidRDefault="00A77F4A" w:rsidP="00A77F4A">
            <w:pPr>
              <w:spacing w:before="240" w:line="240" w:lineRule="auto"/>
              <w:ind w:firstLine="0"/>
              <w:rPr>
                <w:rFonts w:eastAsia="Calibri" w:cs="Times New Roman"/>
                <w:b/>
                <w:bCs/>
                <w:szCs w:val="24"/>
              </w:rPr>
            </w:pPr>
          </w:p>
        </w:tc>
        <w:tc>
          <w:tcPr>
            <w:tcW w:w="2207" w:type="dxa"/>
            <w:tcBorders>
              <w:bottom w:val="nil"/>
            </w:tcBorders>
          </w:tcPr>
          <w:p w14:paraId="4F2D962F" w14:textId="77777777" w:rsidR="00A77F4A" w:rsidRPr="00A77F4A" w:rsidRDefault="00A77F4A" w:rsidP="00A77F4A">
            <w:pPr>
              <w:spacing w:before="240" w:line="240" w:lineRule="auto"/>
              <w:ind w:firstLine="0"/>
              <w:rPr>
                <w:rFonts w:eastAsia="Calibri" w:cs="Times New Roman"/>
                <w:b/>
                <w:bCs/>
                <w:szCs w:val="24"/>
              </w:rPr>
            </w:pPr>
          </w:p>
        </w:tc>
        <w:tc>
          <w:tcPr>
            <w:tcW w:w="2207" w:type="dxa"/>
            <w:tcBorders>
              <w:bottom w:val="nil"/>
            </w:tcBorders>
          </w:tcPr>
          <w:p w14:paraId="22E7689C" w14:textId="77777777" w:rsidR="00A77F4A" w:rsidRPr="00A77F4A" w:rsidRDefault="00A77F4A" w:rsidP="00A77F4A">
            <w:pPr>
              <w:spacing w:before="240" w:line="240" w:lineRule="auto"/>
              <w:ind w:firstLine="0"/>
              <w:rPr>
                <w:rFonts w:eastAsia="Calibri" w:cs="Times New Roman"/>
                <w:b/>
                <w:bCs/>
                <w:szCs w:val="24"/>
              </w:rPr>
            </w:pPr>
          </w:p>
        </w:tc>
      </w:tr>
    </w:tbl>
    <w:p w14:paraId="2D05684B" w14:textId="77777777" w:rsidR="00A77F4A" w:rsidRPr="00A77F4A" w:rsidRDefault="00A77F4A" w:rsidP="00A77F4A">
      <w:pPr>
        <w:spacing w:before="240" w:line="240" w:lineRule="auto"/>
        <w:ind w:firstLine="0"/>
        <w:rPr>
          <w:rFonts w:eastAsia="Calibri" w:cs="Times New Roman"/>
          <w:b/>
          <w:bCs/>
          <w:szCs w:val="24"/>
        </w:rPr>
      </w:pPr>
    </w:p>
    <w:p w14:paraId="437EC995"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Para realizar actividades de esparcimiento usted invierte:</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6E807627" w14:textId="77777777" w:rsidTr="00600D5F">
        <w:tc>
          <w:tcPr>
            <w:tcW w:w="2207" w:type="dxa"/>
          </w:tcPr>
          <w:p w14:paraId="720825C7"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$ 50.000 a $150.000</w:t>
            </w:r>
          </w:p>
        </w:tc>
        <w:tc>
          <w:tcPr>
            <w:tcW w:w="2207" w:type="dxa"/>
          </w:tcPr>
          <w:p w14:paraId="3D9E3C87"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$151.000 a $ 300.000</w:t>
            </w:r>
          </w:p>
        </w:tc>
        <w:tc>
          <w:tcPr>
            <w:tcW w:w="2207" w:type="dxa"/>
          </w:tcPr>
          <w:p w14:paraId="7A84DCFC"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$301.000 a $ 450.000</w:t>
            </w:r>
          </w:p>
        </w:tc>
        <w:tc>
          <w:tcPr>
            <w:tcW w:w="2207" w:type="dxa"/>
          </w:tcPr>
          <w:p w14:paraId="561E967F"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Más de $ 450.000</w:t>
            </w:r>
          </w:p>
        </w:tc>
      </w:tr>
      <w:tr w:rsidR="00A77F4A" w:rsidRPr="00A77F4A" w14:paraId="6372643C" w14:textId="77777777" w:rsidTr="00600D5F">
        <w:tc>
          <w:tcPr>
            <w:tcW w:w="2207" w:type="dxa"/>
          </w:tcPr>
          <w:p w14:paraId="5141A536"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5E6BE9F3"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CFAE73E"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708618CD" w14:textId="77777777" w:rsidR="00A77F4A" w:rsidRPr="00A77F4A" w:rsidRDefault="00A77F4A" w:rsidP="00A77F4A">
            <w:pPr>
              <w:spacing w:before="240" w:line="240" w:lineRule="auto"/>
              <w:ind w:firstLine="0"/>
              <w:rPr>
                <w:rFonts w:eastAsia="Calibri" w:cs="Times New Roman"/>
                <w:b/>
                <w:bCs/>
                <w:szCs w:val="24"/>
              </w:rPr>
            </w:pPr>
          </w:p>
        </w:tc>
      </w:tr>
    </w:tbl>
    <w:p w14:paraId="367C4410" w14:textId="77777777" w:rsidR="00A77F4A" w:rsidRPr="00A77F4A" w:rsidRDefault="00A77F4A" w:rsidP="00A77F4A">
      <w:pPr>
        <w:spacing w:before="240" w:line="240" w:lineRule="auto"/>
        <w:ind w:firstLine="0"/>
        <w:rPr>
          <w:rFonts w:eastAsia="Calibri" w:cs="Times New Roman"/>
          <w:b/>
          <w:bCs/>
          <w:szCs w:val="24"/>
        </w:rPr>
      </w:pPr>
    </w:p>
    <w:p w14:paraId="584BF3BA"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bookmarkStart w:id="1" w:name="_Hlk113627796"/>
      <w:r w:rsidRPr="00A77F4A">
        <w:rPr>
          <w:rFonts w:eastAsia="Calibri" w:cs="Times New Roman"/>
          <w:b/>
          <w:bCs/>
          <w:szCs w:val="24"/>
        </w:rPr>
        <w:t>Marque con una X los factores que más influyen en la elección de su esparcimiento siendo 5 la más importante</w:t>
      </w:r>
    </w:p>
    <w:tbl>
      <w:tblPr>
        <w:tblStyle w:val="Tablaconcuadrcula"/>
        <w:tblW w:w="0" w:type="auto"/>
        <w:tblLook w:val="04A0" w:firstRow="1" w:lastRow="0" w:firstColumn="1" w:lastColumn="0" w:noHBand="0" w:noVBand="1"/>
      </w:tblPr>
      <w:tblGrid>
        <w:gridCol w:w="2417"/>
        <w:gridCol w:w="1339"/>
        <w:gridCol w:w="1345"/>
        <w:gridCol w:w="1185"/>
        <w:gridCol w:w="1273"/>
        <w:gridCol w:w="1269"/>
      </w:tblGrid>
      <w:tr w:rsidR="00A77F4A" w:rsidRPr="00A77F4A" w14:paraId="732D0EC3" w14:textId="77777777" w:rsidTr="00600D5F">
        <w:tc>
          <w:tcPr>
            <w:tcW w:w="2263" w:type="dxa"/>
          </w:tcPr>
          <w:p w14:paraId="74D1FF35" w14:textId="77777777" w:rsidR="00A77F4A" w:rsidRPr="00A77F4A" w:rsidRDefault="00A77F4A" w:rsidP="00A77F4A">
            <w:pPr>
              <w:spacing w:before="240" w:line="240" w:lineRule="auto"/>
              <w:ind w:firstLine="0"/>
              <w:rPr>
                <w:rFonts w:eastAsia="Calibri" w:cs="Times New Roman"/>
                <w:szCs w:val="24"/>
              </w:rPr>
            </w:pPr>
            <w:bookmarkStart w:id="2" w:name="_Hlk113631413"/>
            <w:bookmarkEnd w:id="1"/>
          </w:p>
        </w:tc>
        <w:tc>
          <w:tcPr>
            <w:tcW w:w="1418" w:type="dxa"/>
          </w:tcPr>
          <w:p w14:paraId="37388FE3"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Muy poco importante (1)</w:t>
            </w:r>
          </w:p>
        </w:tc>
        <w:tc>
          <w:tcPr>
            <w:tcW w:w="1417" w:type="dxa"/>
          </w:tcPr>
          <w:p w14:paraId="0FF4C638"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Poco Importante (2)</w:t>
            </w:r>
          </w:p>
        </w:tc>
        <w:tc>
          <w:tcPr>
            <w:tcW w:w="1418" w:type="dxa"/>
          </w:tcPr>
          <w:p w14:paraId="3C650226"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Neutral (3)</w:t>
            </w:r>
          </w:p>
        </w:tc>
        <w:tc>
          <w:tcPr>
            <w:tcW w:w="1276" w:type="dxa"/>
          </w:tcPr>
          <w:p w14:paraId="0A10414D"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Bastante Importante (4)</w:t>
            </w:r>
          </w:p>
        </w:tc>
        <w:tc>
          <w:tcPr>
            <w:tcW w:w="1036" w:type="dxa"/>
          </w:tcPr>
          <w:p w14:paraId="2CA5E41E"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xml:space="preserve">Muy Importante (5) </w:t>
            </w:r>
          </w:p>
        </w:tc>
      </w:tr>
      <w:tr w:rsidR="00A77F4A" w:rsidRPr="00A77F4A" w14:paraId="1787EA60" w14:textId="77777777" w:rsidTr="00600D5F">
        <w:tc>
          <w:tcPr>
            <w:tcW w:w="2263" w:type="dxa"/>
          </w:tcPr>
          <w:p w14:paraId="229C5411"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Variedad de la diversión</w:t>
            </w:r>
          </w:p>
        </w:tc>
        <w:tc>
          <w:tcPr>
            <w:tcW w:w="1418" w:type="dxa"/>
          </w:tcPr>
          <w:p w14:paraId="6251C227"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759231EC"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04923030"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774F41E1"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369F4788"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65BEDA2D" w14:textId="77777777" w:rsidTr="00600D5F">
        <w:tc>
          <w:tcPr>
            <w:tcW w:w="2263" w:type="dxa"/>
          </w:tcPr>
          <w:p w14:paraId="543720AB"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Experiencia de los oferentes </w:t>
            </w:r>
          </w:p>
        </w:tc>
        <w:tc>
          <w:tcPr>
            <w:tcW w:w="1418" w:type="dxa"/>
          </w:tcPr>
          <w:p w14:paraId="61ED1803"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5FBF0766"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3E8BCBDE"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1418C823"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15C29AF1"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4D33EF17" w14:textId="77777777" w:rsidTr="00600D5F">
        <w:tc>
          <w:tcPr>
            <w:tcW w:w="2263" w:type="dxa"/>
          </w:tcPr>
          <w:p w14:paraId="65C4ED4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Precio</w:t>
            </w:r>
          </w:p>
        </w:tc>
        <w:tc>
          <w:tcPr>
            <w:tcW w:w="1418" w:type="dxa"/>
          </w:tcPr>
          <w:p w14:paraId="4ECEA896"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69265164"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7E0D4D6E"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5F606893"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1098B3BC"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5835301D" w14:textId="77777777" w:rsidTr="00600D5F">
        <w:tc>
          <w:tcPr>
            <w:tcW w:w="2263" w:type="dxa"/>
          </w:tcPr>
          <w:p w14:paraId="5C681D3F"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Calidad/Exclusividad</w:t>
            </w:r>
          </w:p>
        </w:tc>
        <w:tc>
          <w:tcPr>
            <w:tcW w:w="1418" w:type="dxa"/>
          </w:tcPr>
          <w:p w14:paraId="2136D633"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4FC433F9"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350AC24E"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78CD04EC"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6C42C2B9"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1B0DD38F" w14:textId="77777777" w:rsidTr="00600D5F">
        <w:tc>
          <w:tcPr>
            <w:tcW w:w="2263" w:type="dxa"/>
          </w:tcPr>
          <w:p w14:paraId="0B839A96"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Novedad de la atracción</w:t>
            </w:r>
          </w:p>
        </w:tc>
        <w:tc>
          <w:tcPr>
            <w:tcW w:w="1418" w:type="dxa"/>
          </w:tcPr>
          <w:p w14:paraId="52CE1BFF"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4814E59F"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64B9D263"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47C900B2"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052C999D"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6D8AF15E" w14:textId="77777777" w:rsidTr="00600D5F">
        <w:tc>
          <w:tcPr>
            <w:tcW w:w="2263" w:type="dxa"/>
          </w:tcPr>
          <w:p w14:paraId="7C79DF46"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Recomendación de Terceros</w:t>
            </w:r>
          </w:p>
        </w:tc>
        <w:tc>
          <w:tcPr>
            <w:tcW w:w="1418" w:type="dxa"/>
          </w:tcPr>
          <w:p w14:paraId="6A7787D3"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06A28C30" w14:textId="77777777" w:rsidR="00A77F4A" w:rsidRPr="00A77F4A" w:rsidRDefault="00A77F4A" w:rsidP="00A77F4A">
            <w:pPr>
              <w:spacing w:before="240" w:line="240" w:lineRule="auto"/>
              <w:ind w:firstLine="0"/>
              <w:rPr>
                <w:rFonts w:eastAsia="Calibri" w:cs="Times New Roman"/>
                <w:b/>
                <w:bCs/>
                <w:szCs w:val="24"/>
              </w:rPr>
            </w:pPr>
          </w:p>
        </w:tc>
        <w:tc>
          <w:tcPr>
            <w:tcW w:w="1418" w:type="dxa"/>
          </w:tcPr>
          <w:p w14:paraId="24E8BB72"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0F6BCC20" w14:textId="77777777" w:rsidR="00A77F4A" w:rsidRPr="00A77F4A" w:rsidRDefault="00A77F4A" w:rsidP="00A77F4A">
            <w:pPr>
              <w:spacing w:before="240" w:line="240" w:lineRule="auto"/>
              <w:ind w:firstLine="0"/>
              <w:rPr>
                <w:rFonts w:eastAsia="Calibri" w:cs="Times New Roman"/>
                <w:b/>
                <w:bCs/>
                <w:szCs w:val="24"/>
              </w:rPr>
            </w:pPr>
          </w:p>
        </w:tc>
        <w:tc>
          <w:tcPr>
            <w:tcW w:w="1036" w:type="dxa"/>
          </w:tcPr>
          <w:p w14:paraId="35829495" w14:textId="77777777" w:rsidR="00A77F4A" w:rsidRPr="00A77F4A" w:rsidRDefault="00A77F4A" w:rsidP="00A77F4A">
            <w:pPr>
              <w:spacing w:before="240" w:line="240" w:lineRule="auto"/>
              <w:ind w:firstLine="0"/>
              <w:rPr>
                <w:rFonts w:eastAsia="Calibri" w:cs="Times New Roman"/>
                <w:b/>
                <w:bCs/>
                <w:szCs w:val="24"/>
              </w:rPr>
            </w:pPr>
          </w:p>
        </w:tc>
      </w:tr>
      <w:bookmarkEnd w:id="2"/>
    </w:tbl>
    <w:p w14:paraId="065A89CE" w14:textId="77777777" w:rsidR="00A77F4A" w:rsidRPr="00A77F4A" w:rsidRDefault="00A77F4A" w:rsidP="00A77F4A">
      <w:pPr>
        <w:spacing w:before="240" w:line="240" w:lineRule="auto"/>
        <w:ind w:firstLine="0"/>
        <w:rPr>
          <w:rFonts w:eastAsia="Calibri" w:cs="Times New Roman"/>
          <w:b/>
          <w:bCs/>
          <w:szCs w:val="24"/>
        </w:rPr>
      </w:pPr>
    </w:p>
    <w:p w14:paraId="5A65519E"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bookmarkStart w:id="3" w:name="_Hlk113629974"/>
      <w:r w:rsidRPr="00A77F4A">
        <w:rPr>
          <w:rFonts w:eastAsia="Calibri" w:cs="Times New Roman"/>
          <w:b/>
          <w:bCs/>
          <w:szCs w:val="24"/>
        </w:rPr>
        <w:t>Cuando a usted le hablan de un Museo, usted inmediatamente piensa en:</w:t>
      </w:r>
    </w:p>
    <w:tbl>
      <w:tblPr>
        <w:tblStyle w:val="Tablaconcuadrcula"/>
        <w:tblW w:w="0" w:type="auto"/>
        <w:tblLook w:val="04A0" w:firstRow="1" w:lastRow="0" w:firstColumn="1" w:lastColumn="0" w:noHBand="0" w:noVBand="1"/>
      </w:tblPr>
      <w:tblGrid>
        <w:gridCol w:w="1765"/>
        <w:gridCol w:w="1765"/>
        <w:gridCol w:w="1766"/>
        <w:gridCol w:w="1766"/>
        <w:gridCol w:w="1766"/>
      </w:tblGrid>
      <w:tr w:rsidR="00A77F4A" w:rsidRPr="00A77F4A" w14:paraId="6C5CEA86" w14:textId="77777777" w:rsidTr="00600D5F">
        <w:tc>
          <w:tcPr>
            <w:tcW w:w="1765" w:type="dxa"/>
          </w:tcPr>
          <w:p w14:paraId="7BF8F38F" w14:textId="77777777" w:rsidR="00A77F4A" w:rsidRPr="00A77F4A" w:rsidRDefault="00A77F4A" w:rsidP="00A77F4A">
            <w:pPr>
              <w:spacing w:before="240" w:line="240" w:lineRule="auto"/>
              <w:ind w:firstLine="0"/>
              <w:rPr>
                <w:rFonts w:eastAsia="Calibri" w:cs="Times New Roman"/>
                <w:b/>
                <w:bCs/>
                <w:szCs w:val="24"/>
              </w:rPr>
            </w:pPr>
            <w:bookmarkStart w:id="4" w:name="_Hlk113630108"/>
            <w:bookmarkEnd w:id="3"/>
            <w:r w:rsidRPr="00A77F4A">
              <w:rPr>
                <w:rFonts w:eastAsia="Calibri" w:cs="Times New Roman"/>
                <w:b/>
                <w:bCs/>
                <w:szCs w:val="24"/>
              </w:rPr>
              <w:t>Que extraño</w:t>
            </w:r>
          </w:p>
        </w:tc>
        <w:tc>
          <w:tcPr>
            <w:tcW w:w="1765" w:type="dxa"/>
          </w:tcPr>
          <w:p w14:paraId="18A4BB0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Que aburrido</w:t>
            </w:r>
          </w:p>
        </w:tc>
        <w:tc>
          <w:tcPr>
            <w:tcW w:w="1766" w:type="dxa"/>
          </w:tcPr>
          <w:p w14:paraId="02A6A0D5"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Que diferente</w:t>
            </w:r>
          </w:p>
        </w:tc>
        <w:tc>
          <w:tcPr>
            <w:tcW w:w="1766" w:type="dxa"/>
          </w:tcPr>
          <w:p w14:paraId="4D74B6D6"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Que novedoso</w:t>
            </w:r>
          </w:p>
        </w:tc>
        <w:tc>
          <w:tcPr>
            <w:tcW w:w="1766" w:type="dxa"/>
          </w:tcPr>
          <w:p w14:paraId="11971713"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Que divertido</w:t>
            </w:r>
          </w:p>
        </w:tc>
      </w:tr>
      <w:tr w:rsidR="00A77F4A" w:rsidRPr="00A77F4A" w14:paraId="6FB0F734" w14:textId="77777777" w:rsidTr="00600D5F">
        <w:tc>
          <w:tcPr>
            <w:tcW w:w="1765" w:type="dxa"/>
          </w:tcPr>
          <w:p w14:paraId="439E007B" w14:textId="77777777" w:rsidR="00A77F4A" w:rsidRPr="00A77F4A" w:rsidRDefault="00A77F4A" w:rsidP="00A77F4A">
            <w:pPr>
              <w:spacing w:before="240" w:line="240" w:lineRule="auto"/>
              <w:ind w:firstLine="0"/>
              <w:rPr>
                <w:rFonts w:eastAsia="Calibri" w:cs="Times New Roman"/>
                <w:b/>
                <w:bCs/>
                <w:szCs w:val="24"/>
              </w:rPr>
            </w:pPr>
          </w:p>
        </w:tc>
        <w:tc>
          <w:tcPr>
            <w:tcW w:w="1765" w:type="dxa"/>
          </w:tcPr>
          <w:p w14:paraId="1F853472"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5439B103"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44489163"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2EFE5FE1" w14:textId="77777777" w:rsidR="00A77F4A" w:rsidRPr="00A77F4A" w:rsidRDefault="00A77F4A" w:rsidP="00A77F4A">
            <w:pPr>
              <w:spacing w:before="240" w:line="240" w:lineRule="auto"/>
              <w:ind w:firstLine="0"/>
              <w:rPr>
                <w:rFonts w:eastAsia="Calibri" w:cs="Times New Roman"/>
                <w:b/>
                <w:bCs/>
                <w:szCs w:val="24"/>
              </w:rPr>
            </w:pPr>
          </w:p>
        </w:tc>
      </w:tr>
      <w:bookmarkEnd w:id="4"/>
    </w:tbl>
    <w:p w14:paraId="73087621" w14:textId="77777777" w:rsidR="00A77F4A" w:rsidRPr="00A77F4A" w:rsidRDefault="00A77F4A" w:rsidP="00A77F4A">
      <w:pPr>
        <w:spacing w:before="240" w:line="240" w:lineRule="auto"/>
        <w:ind w:firstLine="0"/>
        <w:rPr>
          <w:rFonts w:eastAsia="Calibri" w:cs="Times New Roman"/>
          <w:b/>
          <w:bCs/>
          <w:szCs w:val="24"/>
        </w:rPr>
      </w:pPr>
    </w:p>
    <w:p w14:paraId="26A8D417"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Qué tipo de Museo prefiere usted:</w:t>
      </w:r>
    </w:p>
    <w:tbl>
      <w:tblPr>
        <w:tblStyle w:val="Tablaconcuadrcula"/>
        <w:tblW w:w="0" w:type="auto"/>
        <w:tblLook w:val="04A0" w:firstRow="1" w:lastRow="0" w:firstColumn="1" w:lastColumn="0" w:noHBand="0" w:noVBand="1"/>
      </w:tblPr>
      <w:tblGrid>
        <w:gridCol w:w="1765"/>
        <w:gridCol w:w="1765"/>
        <w:gridCol w:w="1766"/>
        <w:gridCol w:w="1766"/>
        <w:gridCol w:w="1766"/>
      </w:tblGrid>
      <w:tr w:rsidR="00A77F4A" w:rsidRPr="00A77F4A" w14:paraId="1CFED024" w14:textId="77777777" w:rsidTr="00600D5F">
        <w:tc>
          <w:tcPr>
            <w:tcW w:w="1765" w:type="dxa"/>
          </w:tcPr>
          <w:p w14:paraId="35DD32D3"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Histórico</w:t>
            </w:r>
          </w:p>
        </w:tc>
        <w:tc>
          <w:tcPr>
            <w:tcW w:w="1765" w:type="dxa"/>
          </w:tcPr>
          <w:p w14:paraId="01F39289"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Bellas artes</w:t>
            </w:r>
          </w:p>
        </w:tc>
        <w:tc>
          <w:tcPr>
            <w:tcW w:w="1766" w:type="dxa"/>
          </w:tcPr>
          <w:p w14:paraId="784948FD"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Agricultura</w:t>
            </w:r>
          </w:p>
        </w:tc>
        <w:tc>
          <w:tcPr>
            <w:tcW w:w="1766" w:type="dxa"/>
          </w:tcPr>
          <w:p w14:paraId="2E820D19"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Etnografía</w:t>
            </w:r>
          </w:p>
        </w:tc>
        <w:tc>
          <w:tcPr>
            <w:tcW w:w="1766" w:type="dxa"/>
          </w:tcPr>
          <w:p w14:paraId="4E3D33F3"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Folclore</w:t>
            </w:r>
          </w:p>
        </w:tc>
      </w:tr>
      <w:tr w:rsidR="00A77F4A" w:rsidRPr="00A77F4A" w14:paraId="2AC18887" w14:textId="77777777" w:rsidTr="00600D5F">
        <w:tc>
          <w:tcPr>
            <w:tcW w:w="1765" w:type="dxa"/>
          </w:tcPr>
          <w:p w14:paraId="7683A6E7" w14:textId="77777777" w:rsidR="00A77F4A" w:rsidRPr="00A77F4A" w:rsidRDefault="00A77F4A" w:rsidP="00A77F4A">
            <w:pPr>
              <w:spacing w:before="240" w:line="240" w:lineRule="auto"/>
              <w:ind w:firstLine="0"/>
              <w:rPr>
                <w:rFonts w:eastAsia="Calibri" w:cs="Times New Roman"/>
                <w:b/>
                <w:bCs/>
                <w:szCs w:val="24"/>
              </w:rPr>
            </w:pPr>
          </w:p>
        </w:tc>
        <w:tc>
          <w:tcPr>
            <w:tcW w:w="1765" w:type="dxa"/>
          </w:tcPr>
          <w:p w14:paraId="33A6E41B"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2489A0C6"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4EE991EA" w14:textId="77777777" w:rsidR="00A77F4A" w:rsidRPr="00A77F4A" w:rsidRDefault="00A77F4A" w:rsidP="00A77F4A">
            <w:pPr>
              <w:spacing w:before="240" w:line="240" w:lineRule="auto"/>
              <w:ind w:firstLine="0"/>
              <w:rPr>
                <w:rFonts w:eastAsia="Calibri" w:cs="Times New Roman"/>
                <w:b/>
                <w:bCs/>
                <w:szCs w:val="24"/>
              </w:rPr>
            </w:pPr>
          </w:p>
        </w:tc>
        <w:tc>
          <w:tcPr>
            <w:tcW w:w="1766" w:type="dxa"/>
          </w:tcPr>
          <w:p w14:paraId="718F8A82" w14:textId="77777777" w:rsidR="00A77F4A" w:rsidRPr="00A77F4A" w:rsidRDefault="00A77F4A" w:rsidP="00A77F4A">
            <w:pPr>
              <w:spacing w:before="240" w:line="240" w:lineRule="auto"/>
              <w:ind w:firstLine="0"/>
              <w:rPr>
                <w:rFonts w:eastAsia="Calibri" w:cs="Times New Roman"/>
                <w:b/>
                <w:bCs/>
                <w:szCs w:val="24"/>
              </w:rPr>
            </w:pPr>
          </w:p>
        </w:tc>
      </w:tr>
    </w:tbl>
    <w:p w14:paraId="5D9F5AB7"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bookmarkStart w:id="5" w:name="_Hlk113632073"/>
      <w:r w:rsidRPr="00A77F4A">
        <w:rPr>
          <w:rFonts w:eastAsia="Calibri" w:cs="Times New Roman"/>
          <w:b/>
          <w:bCs/>
          <w:szCs w:val="24"/>
        </w:rPr>
        <w:t>Con respecto a un museo marque de 1 a 5 su grado de satisfacción en los siguientes conceptos:</w:t>
      </w:r>
    </w:p>
    <w:bookmarkEnd w:id="5"/>
    <w:tbl>
      <w:tblPr>
        <w:tblStyle w:val="Tablaconcuadrcula"/>
        <w:tblW w:w="0" w:type="auto"/>
        <w:tblLook w:val="04A0" w:firstRow="1" w:lastRow="0" w:firstColumn="1" w:lastColumn="0" w:noHBand="0" w:noVBand="1"/>
      </w:tblPr>
      <w:tblGrid>
        <w:gridCol w:w="2198"/>
        <w:gridCol w:w="1409"/>
        <w:gridCol w:w="1408"/>
        <w:gridCol w:w="1376"/>
        <w:gridCol w:w="1259"/>
        <w:gridCol w:w="1178"/>
      </w:tblGrid>
      <w:tr w:rsidR="00A77F4A" w:rsidRPr="00A77F4A" w14:paraId="2EA32516" w14:textId="77777777" w:rsidTr="00600D5F">
        <w:tc>
          <w:tcPr>
            <w:tcW w:w="2262" w:type="dxa"/>
          </w:tcPr>
          <w:p w14:paraId="4567F6BF" w14:textId="77777777" w:rsidR="00A77F4A" w:rsidRPr="00A77F4A" w:rsidRDefault="00A77F4A" w:rsidP="00A77F4A">
            <w:pPr>
              <w:spacing w:before="240" w:line="240" w:lineRule="auto"/>
              <w:ind w:firstLine="0"/>
              <w:rPr>
                <w:rFonts w:eastAsia="Calibri" w:cs="Times New Roman"/>
                <w:szCs w:val="24"/>
              </w:rPr>
            </w:pPr>
          </w:p>
        </w:tc>
        <w:tc>
          <w:tcPr>
            <w:tcW w:w="1418" w:type="dxa"/>
          </w:tcPr>
          <w:p w14:paraId="4071D62D"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Muy insatisfecho (1)</w:t>
            </w:r>
          </w:p>
        </w:tc>
        <w:tc>
          <w:tcPr>
            <w:tcW w:w="1417" w:type="dxa"/>
          </w:tcPr>
          <w:p w14:paraId="6A325F8D"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Poco insatisfecho (2)</w:t>
            </w:r>
          </w:p>
        </w:tc>
        <w:tc>
          <w:tcPr>
            <w:tcW w:w="1277" w:type="dxa"/>
          </w:tcPr>
          <w:p w14:paraId="298890F2"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Insatisfecho (3)</w:t>
            </w:r>
          </w:p>
        </w:tc>
        <w:tc>
          <w:tcPr>
            <w:tcW w:w="1276" w:type="dxa"/>
          </w:tcPr>
          <w:p w14:paraId="772D5CE4"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Bastante satisfecho (4)</w:t>
            </w:r>
          </w:p>
        </w:tc>
        <w:tc>
          <w:tcPr>
            <w:tcW w:w="1178" w:type="dxa"/>
          </w:tcPr>
          <w:p w14:paraId="225193E3"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xml:space="preserve">Muy satisfecho (5) </w:t>
            </w:r>
          </w:p>
        </w:tc>
      </w:tr>
      <w:tr w:rsidR="00A77F4A" w:rsidRPr="00A77F4A" w14:paraId="26FC1A47" w14:textId="77777777" w:rsidTr="00600D5F">
        <w:tc>
          <w:tcPr>
            <w:tcW w:w="2262" w:type="dxa"/>
          </w:tcPr>
          <w:p w14:paraId="43D28A9E"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Participación del publico </w:t>
            </w:r>
          </w:p>
        </w:tc>
        <w:tc>
          <w:tcPr>
            <w:tcW w:w="1418" w:type="dxa"/>
          </w:tcPr>
          <w:p w14:paraId="7F1CB021"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0A9DCEF0"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631884DB"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3EADC430"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2B4C3E3B"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41FCE6E8" w14:textId="77777777" w:rsidTr="00600D5F">
        <w:tc>
          <w:tcPr>
            <w:tcW w:w="2262" w:type="dxa"/>
          </w:tcPr>
          <w:p w14:paraId="3088DC27"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Calidad del servicio </w:t>
            </w:r>
          </w:p>
        </w:tc>
        <w:tc>
          <w:tcPr>
            <w:tcW w:w="1418" w:type="dxa"/>
          </w:tcPr>
          <w:p w14:paraId="0D728D27"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7E9DC17E"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0515050D"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126F6405"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565CD24E"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61F656F2" w14:textId="77777777" w:rsidTr="00600D5F">
        <w:tc>
          <w:tcPr>
            <w:tcW w:w="2262" w:type="dxa"/>
          </w:tcPr>
          <w:p w14:paraId="1E3333B1"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lastRenderedPageBreak/>
              <w:t>Orientación del personal</w:t>
            </w:r>
          </w:p>
        </w:tc>
        <w:tc>
          <w:tcPr>
            <w:tcW w:w="1418" w:type="dxa"/>
          </w:tcPr>
          <w:p w14:paraId="2D52C5E0"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5B7DDB2B"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064DF4B0"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77B0C546"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538CF741"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4C43444F" w14:textId="77777777" w:rsidTr="00600D5F">
        <w:tc>
          <w:tcPr>
            <w:tcW w:w="2262" w:type="dxa"/>
          </w:tcPr>
          <w:p w14:paraId="4272760E"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Limpieza y puntualidad </w:t>
            </w:r>
          </w:p>
        </w:tc>
        <w:tc>
          <w:tcPr>
            <w:tcW w:w="1418" w:type="dxa"/>
          </w:tcPr>
          <w:p w14:paraId="3C27BF64"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5BE64408"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2BCCC58B"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69C328C8"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7F005ED6"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75D1E6B7" w14:textId="77777777" w:rsidTr="00600D5F">
        <w:tc>
          <w:tcPr>
            <w:tcW w:w="2262" w:type="dxa"/>
          </w:tcPr>
          <w:p w14:paraId="4BA05B3F"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Entretenimiento para la familia</w:t>
            </w:r>
          </w:p>
        </w:tc>
        <w:tc>
          <w:tcPr>
            <w:tcW w:w="1418" w:type="dxa"/>
          </w:tcPr>
          <w:p w14:paraId="61D963D7"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6BD814C8"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5BA22927"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7711979A"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78F1F85C"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6C6D015C" w14:textId="77777777" w:rsidTr="00600D5F">
        <w:tc>
          <w:tcPr>
            <w:tcW w:w="2262" w:type="dxa"/>
          </w:tcPr>
          <w:p w14:paraId="108D0015"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Tecnología</w:t>
            </w:r>
          </w:p>
        </w:tc>
        <w:tc>
          <w:tcPr>
            <w:tcW w:w="1418" w:type="dxa"/>
          </w:tcPr>
          <w:p w14:paraId="0C48D403" w14:textId="77777777" w:rsidR="00A77F4A" w:rsidRPr="00A77F4A" w:rsidRDefault="00A77F4A" w:rsidP="00A77F4A">
            <w:pPr>
              <w:spacing w:before="240" w:line="240" w:lineRule="auto"/>
              <w:ind w:firstLine="0"/>
              <w:rPr>
                <w:rFonts w:eastAsia="Calibri" w:cs="Times New Roman"/>
                <w:b/>
                <w:bCs/>
                <w:szCs w:val="24"/>
              </w:rPr>
            </w:pPr>
          </w:p>
        </w:tc>
        <w:tc>
          <w:tcPr>
            <w:tcW w:w="1417" w:type="dxa"/>
          </w:tcPr>
          <w:p w14:paraId="60FA3B46" w14:textId="77777777" w:rsidR="00A77F4A" w:rsidRPr="00A77F4A" w:rsidRDefault="00A77F4A" w:rsidP="00A77F4A">
            <w:pPr>
              <w:spacing w:before="240" w:line="240" w:lineRule="auto"/>
              <w:ind w:firstLine="0"/>
              <w:rPr>
                <w:rFonts w:eastAsia="Calibri" w:cs="Times New Roman"/>
                <w:b/>
                <w:bCs/>
                <w:szCs w:val="24"/>
              </w:rPr>
            </w:pPr>
          </w:p>
        </w:tc>
        <w:tc>
          <w:tcPr>
            <w:tcW w:w="1277" w:type="dxa"/>
          </w:tcPr>
          <w:p w14:paraId="7AC0D181" w14:textId="77777777" w:rsidR="00A77F4A" w:rsidRPr="00A77F4A" w:rsidRDefault="00A77F4A" w:rsidP="00A77F4A">
            <w:pPr>
              <w:spacing w:before="240" w:line="240" w:lineRule="auto"/>
              <w:ind w:firstLine="0"/>
              <w:rPr>
                <w:rFonts w:eastAsia="Calibri" w:cs="Times New Roman"/>
                <w:b/>
                <w:bCs/>
                <w:szCs w:val="24"/>
              </w:rPr>
            </w:pPr>
          </w:p>
        </w:tc>
        <w:tc>
          <w:tcPr>
            <w:tcW w:w="1276" w:type="dxa"/>
          </w:tcPr>
          <w:p w14:paraId="52324357" w14:textId="77777777" w:rsidR="00A77F4A" w:rsidRPr="00A77F4A" w:rsidRDefault="00A77F4A" w:rsidP="00A77F4A">
            <w:pPr>
              <w:spacing w:before="240" w:line="240" w:lineRule="auto"/>
              <w:ind w:firstLine="0"/>
              <w:rPr>
                <w:rFonts w:eastAsia="Calibri" w:cs="Times New Roman"/>
                <w:b/>
                <w:bCs/>
                <w:szCs w:val="24"/>
              </w:rPr>
            </w:pPr>
          </w:p>
        </w:tc>
        <w:tc>
          <w:tcPr>
            <w:tcW w:w="1178" w:type="dxa"/>
          </w:tcPr>
          <w:p w14:paraId="6D4E35A6" w14:textId="77777777" w:rsidR="00A77F4A" w:rsidRPr="00A77F4A" w:rsidRDefault="00A77F4A" w:rsidP="00A77F4A">
            <w:pPr>
              <w:spacing w:before="240" w:line="240" w:lineRule="auto"/>
              <w:ind w:firstLine="0"/>
              <w:rPr>
                <w:rFonts w:eastAsia="Calibri" w:cs="Times New Roman"/>
                <w:b/>
                <w:bCs/>
                <w:szCs w:val="24"/>
              </w:rPr>
            </w:pPr>
          </w:p>
        </w:tc>
      </w:tr>
    </w:tbl>
    <w:p w14:paraId="2CDA2188" w14:textId="77777777" w:rsidR="00A77F4A" w:rsidRPr="00A77F4A" w:rsidRDefault="00A77F4A" w:rsidP="00A77F4A">
      <w:pPr>
        <w:spacing w:before="240" w:line="240" w:lineRule="auto"/>
        <w:ind w:firstLine="0"/>
        <w:rPr>
          <w:rFonts w:eastAsia="Calibri" w:cs="Times New Roman"/>
          <w:b/>
          <w:bCs/>
          <w:szCs w:val="24"/>
        </w:rPr>
      </w:pPr>
    </w:p>
    <w:p w14:paraId="474522AA"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bookmarkStart w:id="6" w:name="_Hlk113632959"/>
      <w:r w:rsidRPr="00A77F4A">
        <w:rPr>
          <w:rFonts w:eastAsia="Calibri" w:cs="Times New Roman"/>
          <w:b/>
          <w:bCs/>
          <w:szCs w:val="24"/>
        </w:rPr>
        <w:t>De la siguiente lista indique con una X su grado de conocimiento:</w:t>
      </w:r>
    </w:p>
    <w:tbl>
      <w:tblPr>
        <w:tblStyle w:val="Tablaconcuadrcula"/>
        <w:tblW w:w="0" w:type="auto"/>
        <w:tblInd w:w="-318" w:type="dxa"/>
        <w:tblLook w:val="04A0" w:firstRow="1" w:lastRow="0" w:firstColumn="1" w:lastColumn="0" w:noHBand="0" w:noVBand="1"/>
      </w:tblPr>
      <w:tblGrid>
        <w:gridCol w:w="2694"/>
        <w:gridCol w:w="2038"/>
        <w:gridCol w:w="2207"/>
        <w:gridCol w:w="2207"/>
      </w:tblGrid>
      <w:tr w:rsidR="00A77F4A" w:rsidRPr="00A77F4A" w14:paraId="74860645" w14:textId="77777777" w:rsidTr="00600D5F">
        <w:tc>
          <w:tcPr>
            <w:tcW w:w="2694" w:type="dxa"/>
          </w:tcPr>
          <w:bookmarkEnd w:id="6"/>
          <w:p w14:paraId="424FBFCE"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Servicios</w:t>
            </w:r>
          </w:p>
        </w:tc>
        <w:tc>
          <w:tcPr>
            <w:tcW w:w="2038" w:type="dxa"/>
          </w:tcPr>
          <w:p w14:paraId="087E18D5"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No conozco</w:t>
            </w:r>
          </w:p>
        </w:tc>
        <w:tc>
          <w:tcPr>
            <w:tcW w:w="2207" w:type="dxa"/>
          </w:tcPr>
          <w:p w14:paraId="688B526F"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Tengo algo de conocimiento</w:t>
            </w:r>
          </w:p>
        </w:tc>
        <w:tc>
          <w:tcPr>
            <w:tcW w:w="2207" w:type="dxa"/>
          </w:tcPr>
          <w:p w14:paraId="43E648DC"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Conozco absolutamente al respecto</w:t>
            </w:r>
          </w:p>
        </w:tc>
      </w:tr>
      <w:tr w:rsidR="00A77F4A" w:rsidRPr="00A77F4A" w14:paraId="245B5830" w14:textId="77777777" w:rsidTr="00600D5F">
        <w:tc>
          <w:tcPr>
            <w:tcW w:w="2694" w:type="dxa"/>
          </w:tcPr>
          <w:p w14:paraId="54AB89EA"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REALIDAD VIRTUAL</w:t>
            </w:r>
          </w:p>
        </w:tc>
        <w:tc>
          <w:tcPr>
            <w:tcW w:w="2038" w:type="dxa"/>
          </w:tcPr>
          <w:p w14:paraId="53D6B1CB"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E6FA624"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4C459469"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77B50D8B" w14:textId="77777777" w:rsidTr="00600D5F">
        <w:tc>
          <w:tcPr>
            <w:tcW w:w="2694" w:type="dxa"/>
          </w:tcPr>
          <w:p w14:paraId="5F52ED52"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REALIDAD AUMENTADA</w:t>
            </w:r>
          </w:p>
        </w:tc>
        <w:tc>
          <w:tcPr>
            <w:tcW w:w="2038" w:type="dxa"/>
          </w:tcPr>
          <w:p w14:paraId="0B67525C"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15CF58A9"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4E88F893"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52E7C924" w14:textId="77777777" w:rsidTr="00600D5F">
        <w:tc>
          <w:tcPr>
            <w:tcW w:w="2694" w:type="dxa"/>
          </w:tcPr>
          <w:p w14:paraId="77D58E25"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EXPERIENCIAS SENSORIALES  </w:t>
            </w:r>
          </w:p>
        </w:tc>
        <w:tc>
          <w:tcPr>
            <w:tcW w:w="2038" w:type="dxa"/>
          </w:tcPr>
          <w:p w14:paraId="56BB1CFF"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35450B4"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34A90313"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700B2AA6" w14:textId="77777777" w:rsidTr="00600D5F">
        <w:tc>
          <w:tcPr>
            <w:tcW w:w="2694" w:type="dxa"/>
          </w:tcPr>
          <w:p w14:paraId="211C50BB"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JUEGOS INTERACTIVOS</w:t>
            </w:r>
          </w:p>
        </w:tc>
        <w:tc>
          <w:tcPr>
            <w:tcW w:w="2038" w:type="dxa"/>
          </w:tcPr>
          <w:p w14:paraId="5651E9ED"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1F881AB1"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4374B9DD"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34FC55D0" w14:textId="77777777" w:rsidTr="00600D5F">
        <w:tc>
          <w:tcPr>
            <w:tcW w:w="2694" w:type="dxa"/>
          </w:tcPr>
          <w:p w14:paraId="77701A90"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EXPERIENCIAS MUSICALES</w:t>
            </w:r>
          </w:p>
        </w:tc>
        <w:tc>
          <w:tcPr>
            <w:tcW w:w="2038" w:type="dxa"/>
          </w:tcPr>
          <w:p w14:paraId="22B7F4AF"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0632A67C"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0298C68" w14:textId="77777777" w:rsidR="00A77F4A" w:rsidRPr="00A77F4A" w:rsidRDefault="00A77F4A" w:rsidP="00A77F4A">
            <w:pPr>
              <w:spacing w:before="240" w:line="240" w:lineRule="auto"/>
              <w:ind w:firstLine="0"/>
              <w:rPr>
                <w:rFonts w:eastAsia="Calibri" w:cs="Times New Roman"/>
                <w:b/>
                <w:bCs/>
                <w:szCs w:val="24"/>
              </w:rPr>
            </w:pPr>
          </w:p>
        </w:tc>
      </w:tr>
    </w:tbl>
    <w:p w14:paraId="4F74D2D8" w14:textId="77777777" w:rsidR="00A77F4A" w:rsidRPr="00A77F4A" w:rsidRDefault="00A77F4A" w:rsidP="00A77F4A">
      <w:pPr>
        <w:spacing w:before="240" w:line="240" w:lineRule="auto"/>
        <w:ind w:firstLine="0"/>
        <w:rPr>
          <w:rFonts w:eastAsia="Calibri" w:cs="Times New Roman"/>
          <w:b/>
          <w:bCs/>
          <w:szCs w:val="24"/>
        </w:rPr>
      </w:pPr>
    </w:p>
    <w:p w14:paraId="4FC990D8" w14:textId="77777777" w:rsidR="00A77F4A" w:rsidRPr="00A77F4A" w:rsidRDefault="00A77F4A" w:rsidP="00A77F4A">
      <w:pPr>
        <w:numPr>
          <w:ilvl w:val="1"/>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Marque con una X el grado de gusto que usted considera para cada servicio:</w:t>
      </w:r>
    </w:p>
    <w:tbl>
      <w:tblPr>
        <w:tblStyle w:val="Tablaconcuadrcula"/>
        <w:tblW w:w="0" w:type="auto"/>
        <w:tblInd w:w="-459" w:type="dxa"/>
        <w:tblLook w:val="04A0" w:firstRow="1" w:lastRow="0" w:firstColumn="1" w:lastColumn="0" w:noHBand="0" w:noVBand="1"/>
      </w:tblPr>
      <w:tblGrid>
        <w:gridCol w:w="2071"/>
        <w:gridCol w:w="1404"/>
        <w:gridCol w:w="1454"/>
        <w:gridCol w:w="1448"/>
        <w:gridCol w:w="1455"/>
        <w:gridCol w:w="1455"/>
      </w:tblGrid>
      <w:tr w:rsidR="00A77F4A" w:rsidRPr="00A77F4A" w14:paraId="39937838" w14:textId="77777777" w:rsidTr="00600D5F">
        <w:tc>
          <w:tcPr>
            <w:tcW w:w="1985" w:type="dxa"/>
          </w:tcPr>
          <w:p w14:paraId="02C68949" w14:textId="77777777" w:rsidR="00A77F4A" w:rsidRPr="00A77F4A" w:rsidRDefault="00A77F4A" w:rsidP="00A77F4A">
            <w:pPr>
              <w:spacing w:before="240" w:line="240" w:lineRule="auto"/>
              <w:ind w:firstLine="0"/>
              <w:rPr>
                <w:rFonts w:eastAsia="Calibri" w:cs="Times New Roman"/>
                <w:b/>
                <w:bCs/>
                <w:szCs w:val="24"/>
              </w:rPr>
            </w:pPr>
          </w:p>
        </w:tc>
        <w:tc>
          <w:tcPr>
            <w:tcW w:w="1416" w:type="dxa"/>
          </w:tcPr>
          <w:p w14:paraId="158D6EB1"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Me gusta mucho</w:t>
            </w:r>
          </w:p>
        </w:tc>
        <w:tc>
          <w:tcPr>
            <w:tcW w:w="1471" w:type="dxa"/>
          </w:tcPr>
          <w:p w14:paraId="6DDC467B"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Me gusta</w:t>
            </w:r>
          </w:p>
        </w:tc>
        <w:tc>
          <w:tcPr>
            <w:tcW w:w="1471" w:type="dxa"/>
          </w:tcPr>
          <w:p w14:paraId="3688C6C8"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Ni si, Ni No</w:t>
            </w:r>
          </w:p>
        </w:tc>
        <w:tc>
          <w:tcPr>
            <w:tcW w:w="1472" w:type="dxa"/>
          </w:tcPr>
          <w:p w14:paraId="383EC84A"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Me gusta ´poco</w:t>
            </w:r>
          </w:p>
        </w:tc>
        <w:tc>
          <w:tcPr>
            <w:tcW w:w="1472" w:type="dxa"/>
          </w:tcPr>
          <w:p w14:paraId="5B968C5B"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No me gusta nada</w:t>
            </w:r>
          </w:p>
        </w:tc>
      </w:tr>
      <w:tr w:rsidR="00A77F4A" w:rsidRPr="00A77F4A" w14:paraId="640DCC21" w14:textId="77777777" w:rsidTr="00600D5F">
        <w:tc>
          <w:tcPr>
            <w:tcW w:w="1985" w:type="dxa"/>
          </w:tcPr>
          <w:p w14:paraId="6977CB2B"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REALIDAD VIRTUAL</w:t>
            </w:r>
          </w:p>
        </w:tc>
        <w:tc>
          <w:tcPr>
            <w:tcW w:w="1416" w:type="dxa"/>
          </w:tcPr>
          <w:p w14:paraId="33BA0DC2"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03AE9CDA"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5CC414B6"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695B68D3"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72D15744"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43CF3BB6" w14:textId="77777777" w:rsidTr="00600D5F">
        <w:tc>
          <w:tcPr>
            <w:tcW w:w="1985" w:type="dxa"/>
          </w:tcPr>
          <w:p w14:paraId="005CF4B8"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REALIDAD AUMENTADA</w:t>
            </w:r>
          </w:p>
        </w:tc>
        <w:tc>
          <w:tcPr>
            <w:tcW w:w="1416" w:type="dxa"/>
          </w:tcPr>
          <w:p w14:paraId="0924EB72"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68693B85"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281D53FF"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082C1D68"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1F70C200"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4ED60CBC" w14:textId="77777777" w:rsidTr="00600D5F">
        <w:tc>
          <w:tcPr>
            <w:tcW w:w="1985" w:type="dxa"/>
          </w:tcPr>
          <w:p w14:paraId="00329A6D" w14:textId="39A42BCD"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EXPERIENCIAS SEN</w:t>
            </w:r>
            <w:r>
              <w:rPr>
                <w:rFonts w:eastAsia="Calibri" w:cs="Times New Roman"/>
                <w:b/>
                <w:bCs/>
                <w:szCs w:val="24"/>
              </w:rPr>
              <w:t>S</w:t>
            </w:r>
            <w:r w:rsidRPr="00A77F4A">
              <w:rPr>
                <w:rFonts w:eastAsia="Calibri" w:cs="Times New Roman"/>
                <w:b/>
                <w:bCs/>
                <w:szCs w:val="24"/>
              </w:rPr>
              <w:t xml:space="preserve">ORIALES </w:t>
            </w:r>
          </w:p>
        </w:tc>
        <w:tc>
          <w:tcPr>
            <w:tcW w:w="1416" w:type="dxa"/>
          </w:tcPr>
          <w:p w14:paraId="305AEAE4"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2AF1F583"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1F646BCC"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6A883657"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0699A185"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155248B0" w14:textId="77777777" w:rsidTr="00600D5F">
        <w:tc>
          <w:tcPr>
            <w:tcW w:w="1985" w:type="dxa"/>
          </w:tcPr>
          <w:p w14:paraId="04B36297"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lastRenderedPageBreak/>
              <w:t>JUEGOS INTERACTIVOS</w:t>
            </w:r>
          </w:p>
        </w:tc>
        <w:tc>
          <w:tcPr>
            <w:tcW w:w="1416" w:type="dxa"/>
          </w:tcPr>
          <w:p w14:paraId="70D9E99C"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72E3ECB2"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2CFC5F94"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68EB6E6E"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2AF85E9C" w14:textId="77777777" w:rsidR="00A77F4A" w:rsidRPr="00A77F4A" w:rsidRDefault="00A77F4A" w:rsidP="00A77F4A">
            <w:pPr>
              <w:spacing w:before="240" w:line="240" w:lineRule="auto"/>
              <w:ind w:firstLine="0"/>
              <w:rPr>
                <w:rFonts w:eastAsia="Calibri" w:cs="Times New Roman"/>
                <w:b/>
                <w:bCs/>
                <w:szCs w:val="24"/>
              </w:rPr>
            </w:pPr>
          </w:p>
        </w:tc>
      </w:tr>
      <w:tr w:rsidR="00A77F4A" w:rsidRPr="00A77F4A" w14:paraId="0B1A5804" w14:textId="77777777" w:rsidTr="00600D5F">
        <w:tc>
          <w:tcPr>
            <w:tcW w:w="1985" w:type="dxa"/>
          </w:tcPr>
          <w:p w14:paraId="10BB3C64"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EXPERIENCIAS MUSICALES</w:t>
            </w:r>
          </w:p>
        </w:tc>
        <w:tc>
          <w:tcPr>
            <w:tcW w:w="1416" w:type="dxa"/>
          </w:tcPr>
          <w:p w14:paraId="7A08817F"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335CD5AE" w14:textId="77777777" w:rsidR="00A77F4A" w:rsidRPr="00A77F4A" w:rsidRDefault="00A77F4A" w:rsidP="00A77F4A">
            <w:pPr>
              <w:spacing w:before="240" w:line="240" w:lineRule="auto"/>
              <w:ind w:firstLine="0"/>
              <w:rPr>
                <w:rFonts w:eastAsia="Calibri" w:cs="Times New Roman"/>
                <w:b/>
                <w:bCs/>
                <w:szCs w:val="24"/>
              </w:rPr>
            </w:pPr>
          </w:p>
        </w:tc>
        <w:tc>
          <w:tcPr>
            <w:tcW w:w="1471" w:type="dxa"/>
          </w:tcPr>
          <w:p w14:paraId="0B7E4776"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068825C7" w14:textId="77777777" w:rsidR="00A77F4A" w:rsidRPr="00A77F4A" w:rsidRDefault="00A77F4A" w:rsidP="00A77F4A">
            <w:pPr>
              <w:spacing w:before="240" w:line="240" w:lineRule="auto"/>
              <w:ind w:firstLine="0"/>
              <w:rPr>
                <w:rFonts w:eastAsia="Calibri" w:cs="Times New Roman"/>
                <w:b/>
                <w:bCs/>
                <w:szCs w:val="24"/>
              </w:rPr>
            </w:pPr>
          </w:p>
        </w:tc>
        <w:tc>
          <w:tcPr>
            <w:tcW w:w="1472" w:type="dxa"/>
          </w:tcPr>
          <w:p w14:paraId="301E07B4" w14:textId="77777777" w:rsidR="00A77F4A" w:rsidRPr="00A77F4A" w:rsidRDefault="00A77F4A" w:rsidP="00A77F4A">
            <w:pPr>
              <w:spacing w:before="240" w:line="240" w:lineRule="auto"/>
              <w:ind w:firstLine="0"/>
              <w:rPr>
                <w:rFonts w:eastAsia="Calibri" w:cs="Times New Roman"/>
                <w:b/>
                <w:bCs/>
                <w:szCs w:val="24"/>
              </w:rPr>
            </w:pPr>
          </w:p>
        </w:tc>
      </w:tr>
    </w:tbl>
    <w:p w14:paraId="0CAF39D8" w14:textId="77777777" w:rsidR="00A77F4A" w:rsidRPr="00A77F4A" w:rsidRDefault="00A77F4A" w:rsidP="00A77F4A">
      <w:pPr>
        <w:spacing w:before="240" w:line="240" w:lineRule="auto"/>
        <w:ind w:firstLine="0"/>
        <w:rPr>
          <w:rFonts w:eastAsia="Calibri" w:cs="Times New Roman"/>
          <w:b/>
          <w:bCs/>
          <w:szCs w:val="24"/>
        </w:rPr>
      </w:pPr>
    </w:p>
    <w:p w14:paraId="394AC346" w14:textId="77777777" w:rsidR="00A77F4A" w:rsidRPr="00A77F4A" w:rsidRDefault="00A77F4A" w:rsidP="00A77F4A">
      <w:pPr>
        <w:numPr>
          <w:ilvl w:val="0"/>
          <w:numId w:val="4"/>
        </w:numPr>
        <w:spacing w:before="240" w:line="240" w:lineRule="auto"/>
        <w:ind w:left="0" w:firstLine="0"/>
        <w:contextualSpacing/>
        <w:rPr>
          <w:rFonts w:eastAsia="Calibri" w:cs="Times New Roman"/>
          <w:b/>
          <w:bCs/>
          <w:szCs w:val="24"/>
        </w:rPr>
      </w:pPr>
      <w:r w:rsidRPr="00A77F4A">
        <w:rPr>
          <w:rFonts w:eastAsia="Calibri" w:cs="Times New Roman"/>
          <w:b/>
          <w:bCs/>
          <w:szCs w:val="24"/>
        </w:rPr>
        <w:t>IDEA DEL NEGOCIO</w:t>
      </w:r>
    </w:p>
    <w:p w14:paraId="043229ED" w14:textId="77777777" w:rsidR="00A77F4A" w:rsidRPr="00A77F4A" w:rsidRDefault="00A77F4A" w:rsidP="00A77F4A">
      <w:pPr>
        <w:spacing w:before="240" w:line="240" w:lineRule="auto"/>
        <w:ind w:firstLine="0"/>
        <w:rPr>
          <w:rFonts w:eastAsia="Calibri" w:cs="Times New Roman"/>
          <w:bCs/>
          <w:szCs w:val="24"/>
        </w:rPr>
      </w:pPr>
      <w:r w:rsidRPr="00A77F4A">
        <w:rPr>
          <w:rFonts w:eastAsia="Calibri" w:cs="Times New Roman"/>
          <w:bCs/>
          <w:szCs w:val="24"/>
        </w:rPr>
        <w:t>Centro de interpretación un estímulo para los sentidos: es esencialmente un museo donde se dará a conocer el proceso de fabricación de la Panela y la cultura del municipio de Güepsa Santander por medio de diferentes actividades de estimulación sensorial y realidad virtual.</w:t>
      </w:r>
    </w:p>
    <w:p w14:paraId="137F263E" w14:textId="77777777" w:rsidR="00A77F4A" w:rsidRPr="00A77F4A" w:rsidRDefault="00A77F4A" w:rsidP="00A77F4A">
      <w:pPr>
        <w:spacing w:before="240" w:line="240" w:lineRule="auto"/>
        <w:ind w:firstLine="0"/>
        <w:rPr>
          <w:rFonts w:eastAsia="Calibri" w:cs="Times New Roman"/>
          <w:bCs/>
          <w:szCs w:val="24"/>
        </w:rPr>
      </w:pPr>
      <w:r w:rsidRPr="00A77F4A">
        <w:rPr>
          <w:rFonts w:eastAsia="Calibri" w:cs="Times New Roman"/>
          <w:bCs/>
          <w:szCs w:val="24"/>
        </w:rPr>
        <w:t>Güepsa es un municipio de Santander. Perteneciente a la Provincia de Vélez, este municipio limita al norte con los municipios de San Benito, y Chipatá, al este con San José de Pare (Boyacá), con el río Suárez al medio, al oeste con Chipatá y Vélez y al sur con Barbosa, y se ubica a 204 km de Bucaramanga, capital del departamento</w:t>
      </w:r>
    </w:p>
    <w:p w14:paraId="0FEAD465"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3.1 Con respecto a lo anterior:</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5C481686" w14:textId="77777777" w:rsidTr="00600D5F">
        <w:tc>
          <w:tcPr>
            <w:tcW w:w="2207" w:type="dxa"/>
          </w:tcPr>
          <w:p w14:paraId="3EE2DF30"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Definitivamente asistiría</w:t>
            </w:r>
          </w:p>
        </w:tc>
        <w:tc>
          <w:tcPr>
            <w:tcW w:w="2207" w:type="dxa"/>
          </w:tcPr>
          <w:p w14:paraId="20990CA1"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xml:space="preserve">Probablemente asistiría </w:t>
            </w:r>
          </w:p>
        </w:tc>
        <w:tc>
          <w:tcPr>
            <w:tcW w:w="2207" w:type="dxa"/>
          </w:tcPr>
          <w:p w14:paraId="2A864E50"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Probablemente no asistiría</w:t>
            </w:r>
          </w:p>
        </w:tc>
        <w:tc>
          <w:tcPr>
            <w:tcW w:w="2207" w:type="dxa"/>
          </w:tcPr>
          <w:p w14:paraId="7D771406"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xml:space="preserve">Definitivamente no </w:t>
            </w:r>
            <w:proofErr w:type="spellStart"/>
            <w:r w:rsidRPr="00A77F4A">
              <w:rPr>
                <w:rFonts w:eastAsia="Calibri" w:cs="Times New Roman"/>
                <w:szCs w:val="24"/>
              </w:rPr>
              <w:t>asistiria</w:t>
            </w:r>
            <w:proofErr w:type="spellEnd"/>
          </w:p>
        </w:tc>
      </w:tr>
      <w:tr w:rsidR="00A77F4A" w:rsidRPr="00A77F4A" w14:paraId="17507636" w14:textId="77777777" w:rsidTr="00600D5F">
        <w:tc>
          <w:tcPr>
            <w:tcW w:w="2207" w:type="dxa"/>
          </w:tcPr>
          <w:p w14:paraId="549505B2"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74085088"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7E066D8F"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57A60667" w14:textId="77777777" w:rsidR="00A77F4A" w:rsidRPr="00A77F4A" w:rsidRDefault="00A77F4A" w:rsidP="00A77F4A">
            <w:pPr>
              <w:spacing w:before="240" w:line="240" w:lineRule="auto"/>
              <w:ind w:firstLine="0"/>
              <w:rPr>
                <w:rFonts w:eastAsia="Calibri" w:cs="Times New Roman"/>
                <w:szCs w:val="24"/>
              </w:rPr>
            </w:pPr>
          </w:p>
        </w:tc>
      </w:tr>
    </w:tbl>
    <w:p w14:paraId="04D3B277" w14:textId="77777777" w:rsidR="00A77F4A" w:rsidRPr="00A77F4A" w:rsidRDefault="00A77F4A" w:rsidP="00A77F4A">
      <w:pPr>
        <w:spacing w:before="240" w:line="240" w:lineRule="auto"/>
        <w:ind w:firstLine="0"/>
        <w:rPr>
          <w:rFonts w:eastAsia="Calibri" w:cs="Times New Roman"/>
          <w:szCs w:val="24"/>
        </w:rPr>
      </w:pPr>
    </w:p>
    <w:p w14:paraId="48721F3A" w14:textId="77777777" w:rsidR="00A77F4A" w:rsidRPr="00A77F4A" w:rsidRDefault="00A77F4A" w:rsidP="00A77F4A">
      <w:pPr>
        <w:spacing w:before="240" w:line="240" w:lineRule="auto"/>
        <w:ind w:firstLine="0"/>
        <w:rPr>
          <w:rFonts w:eastAsia="Calibri" w:cs="Times New Roman"/>
          <w:b/>
          <w:bCs/>
          <w:szCs w:val="24"/>
        </w:rPr>
      </w:pPr>
      <w:bookmarkStart w:id="7" w:name="_Hlk113634316"/>
      <w:r w:rsidRPr="00A77F4A">
        <w:rPr>
          <w:rFonts w:eastAsia="Calibri" w:cs="Times New Roman"/>
          <w:b/>
          <w:bCs/>
          <w:szCs w:val="24"/>
        </w:rPr>
        <w:t>3.2 Que le gustaría conocer de la panela:</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307BDEE6" w14:textId="77777777" w:rsidTr="00600D5F">
        <w:tc>
          <w:tcPr>
            <w:tcW w:w="2207" w:type="dxa"/>
          </w:tcPr>
          <w:bookmarkEnd w:id="7"/>
          <w:p w14:paraId="5D24BD0D" w14:textId="77777777" w:rsidR="00A77F4A" w:rsidRPr="00A77F4A" w:rsidRDefault="00A77F4A" w:rsidP="00A77F4A">
            <w:pPr>
              <w:spacing w:before="240" w:line="240" w:lineRule="auto"/>
              <w:ind w:firstLine="0"/>
              <w:jc w:val="center"/>
              <w:rPr>
                <w:rFonts w:eastAsia="Calibri" w:cs="Times New Roman"/>
                <w:szCs w:val="24"/>
              </w:rPr>
            </w:pPr>
            <w:r w:rsidRPr="00A77F4A">
              <w:rPr>
                <w:rFonts w:eastAsia="Calibri" w:cs="Times New Roman"/>
                <w:szCs w:val="24"/>
              </w:rPr>
              <w:t>Su proceso</w:t>
            </w:r>
          </w:p>
        </w:tc>
        <w:tc>
          <w:tcPr>
            <w:tcW w:w="2207" w:type="dxa"/>
          </w:tcPr>
          <w:p w14:paraId="6575726A" w14:textId="77777777" w:rsidR="00A77F4A" w:rsidRPr="00A77F4A" w:rsidRDefault="00A77F4A" w:rsidP="00A77F4A">
            <w:pPr>
              <w:spacing w:before="240" w:line="240" w:lineRule="auto"/>
              <w:ind w:firstLine="0"/>
              <w:jc w:val="center"/>
              <w:rPr>
                <w:rFonts w:eastAsia="Calibri" w:cs="Times New Roman"/>
                <w:szCs w:val="24"/>
              </w:rPr>
            </w:pPr>
            <w:r w:rsidRPr="00A77F4A">
              <w:rPr>
                <w:rFonts w:eastAsia="Calibri" w:cs="Times New Roman"/>
                <w:szCs w:val="24"/>
              </w:rPr>
              <w:t>El cultivo de la caña</w:t>
            </w:r>
          </w:p>
        </w:tc>
        <w:tc>
          <w:tcPr>
            <w:tcW w:w="2207" w:type="dxa"/>
          </w:tcPr>
          <w:p w14:paraId="65B32C6A" w14:textId="77777777" w:rsidR="00A77F4A" w:rsidRPr="00A77F4A" w:rsidRDefault="00A77F4A" w:rsidP="00A77F4A">
            <w:pPr>
              <w:spacing w:before="240" w:line="240" w:lineRule="auto"/>
              <w:ind w:firstLine="0"/>
              <w:jc w:val="center"/>
              <w:rPr>
                <w:rFonts w:eastAsia="Calibri" w:cs="Times New Roman"/>
                <w:szCs w:val="24"/>
              </w:rPr>
            </w:pPr>
            <w:r w:rsidRPr="00A77F4A">
              <w:rPr>
                <w:rFonts w:eastAsia="Calibri" w:cs="Times New Roman"/>
                <w:szCs w:val="24"/>
              </w:rPr>
              <w:t>La Historia</w:t>
            </w:r>
          </w:p>
        </w:tc>
        <w:tc>
          <w:tcPr>
            <w:tcW w:w="2207" w:type="dxa"/>
          </w:tcPr>
          <w:p w14:paraId="25BBCB88" w14:textId="77777777" w:rsidR="00A77F4A" w:rsidRPr="00A77F4A" w:rsidRDefault="00A77F4A" w:rsidP="00A77F4A">
            <w:pPr>
              <w:spacing w:before="240" w:line="240" w:lineRule="auto"/>
              <w:ind w:firstLine="0"/>
              <w:jc w:val="center"/>
              <w:rPr>
                <w:rFonts w:eastAsia="Calibri" w:cs="Times New Roman"/>
                <w:szCs w:val="24"/>
              </w:rPr>
            </w:pPr>
            <w:r w:rsidRPr="00A77F4A">
              <w:rPr>
                <w:rFonts w:eastAsia="Calibri" w:cs="Times New Roman"/>
                <w:szCs w:val="24"/>
              </w:rPr>
              <w:t>Subproductos</w:t>
            </w:r>
          </w:p>
        </w:tc>
      </w:tr>
      <w:tr w:rsidR="00A77F4A" w:rsidRPr="00A77F4A" w14:paraId="27ED807B" w14:textId="77777777" w:rsidTr="00600D5F">
        <w:tc>
          <w:tcPr>
            <w:tcW w:w="2207" w:type="dxa"/>
          </w:tcPr>
          <w:p w14:paraId="1B22E3C4"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24889140"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2638FCD3"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7347E372" w14:textId="77777777" w:rsidR="00A77F4A" w:rsidRPr="00A77F4A" w:rsidRDefault="00A77F4A" w:rsidP="00A77F4A">
            <w:pPr>
              <w:spacing w:before="240" w:line="240" w:lineRule="auto"/>
              <w:ind w:firstLine="0"/>
              <w:rPr>
                <w:rFonts w:eastAsia="Calibri" w:cs="Times New Roman"/>
                <w:szCs w:val="24"/>
              </w:rPr>
            </w:pPr>
          </w:p>
        </w:tc>
      </w:tr>
    </w:tbl>
    <w:p w14:paraId="5D66B018" w14:textId="77777777" w:rsidR="00A77F4A" w:rsidRPr="00A77F4A" w:rsidRDefault="00A77F4A" w:rsidP="00A77F4A">
      <w:pPr>
        <w:spacing w:before="240" w:line="240" w:lineRule="auto"/>
        <w:ind w:firstLine="0"/>
        <w:rPr>
          <w:rFonts w:eastAsia="Calibri" w:cs="Times New Roman"/>
          <w:szCs w:val="24"/>
        </w:rPr>
      </w:pPr>
    </w:p>
    <w:p w14:paraId="477E7883"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3.3 Que precio estaría dispuesto a pagar por la entrada:</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06FACAFB" w14:textId="77777777" w:rsidTr="00600D5F">
        <w:tc>
          <w:tcPr>
            <w:tcW w:w="2207" w:type="dxa"/>
          </w:tcPr>
          <w:p w14:paraId="59E213BA"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$ 5.000 a $ 9.000</w:t>
            </w:r>
          </w:p>
        </w:tc>
        <w:tc>
          <w:tcPr>
            <w:tcW w:w="2207" w:type="dxa"/>
          </w:tcPr>
          <w:p w14:paraId="511BB41D"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$ 9.000 a $ 14.000</w:t>
            </w:r>
          </w:p>
        </w:tc>
        <w:tc>
          <w:tcPr>
            <w:tcW w:w="2207" w:type="dxa"/>
          </w:tcPr>
          <w:p w14:paraId="2ED9ABCE"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$ 15.000 a $ 20.000</w:t>
            </w:r>
          </w:p>
        </w:tc>
        <w:tc>
          <w:tcPr>
            <w:tcW w:w="2207" w:type="dxa"/>
          </w:tcPr>
          <w:p w14:paraId="6FA0CD8F" w14:textId="77777777" w:rsidR="00A77F4A" w:rsidRPr="00A77F4A" w:rsidRDefault="00A77F4A" w:rsidP="00A77F4A">
            <w:pPr>
              <w:spacing w:before="240" w:line="240" w:lineRule="auto"/>
              <w:ind w:firstLine="0"/>
              <w:rPr>
                <w:rFonts w:eastAsia="Calibri" w:cs="Times New Roman"/>
                <w:szCs w:val="24"/>
              </w:rPr>
            </w:pPr>
            <w:r w:rsidRPr="00A77F4A">
              <w:rPr>
                <w:rFonts w:eastAsia="Calibri" w:cs="Times New Roman"/>
                <w:szCs w:val="24"/>
              </w:rPr>
              <w:t>Más de $ 20.000</w:t>
            </w:r>
          </w:p>
        </w:tc>
      </w:tr>
      <w:tr w:rsidR="00A77F4A" w:rsidRPr="00A77F4A" w14:paraId="49552AA8" w14:textId="77777777" w:rsidTr="00600D5F">
        <w:tc>
          <w:tcPr>
            <w:tcW w:w="2207" w:type="dxa"/>
          </w:tcPr>
          <w:p w14:paraId="5E49C58A"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4F2C2E7A"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6CFFD503"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2D9BB400" w14:textId="77777777" w:rsidR="00A77F4A" w:rsidRPr="00A77F4A" w:rsidRDefault="00A77F4A" w:rsidP="00A77F4A">
            <w:pPr>
              <w:spacing w:before="240" w:line="240" w:lineRule="auto"/>
              <w:ind w:firstLine="0"/>
              <w:rPr>
                <w:rFonts w:eastAsia="Calibri" w:cs="Times New Roman"/>
                <w:szCs w:val="24"/>
              </w:rPr>
            </w:pPr>
          </w:p>
        </w:tc>
      </w:tr>
    </w:tbl>
    <w:p w14:paraId="635253E2" w14:textId="77777777" w:rsidR="00A77F4A" w:rsidRPr="00A77F4A" w:rsidRDefault="00A77F4A" w:rsidP="00A77F4A">
      <w:pPr>
        <w:spacing w:before="240" w:line="240" w:lineRule="auto"/>
        <w:ind w:firstLine="0"/>
        <w:rPr>
          <w:rFonts w:eastAsia="Calibri" w:cs="Times New Roman"/>
          <w:szCs w:val="24"/>
        </w:rPr>
      </w:pPr>
    </w:p>
    <w:p w14:paraId="6868F1AC" w14:textId="77777777" w:rsidR="00A77F4A" w:rsidRPr="00A77F4A" w:rsidRDefault="00A77F4A" w:rsidP="00A77F4A">
      <w:pPr>
        <w:spacing w:before="240" w:line="240" w:lineRule="auto"/>
        <w:ind w:firstLine="0"/>
        <w:rPr>
          <w:rFonts w:eastAsia="Calibri" w:cs="Times New Roman"/>
          <w:b/>
          <w:bCs/>
          <w:szCs w:val="24"/>
        </w:rPr>
      </w:pPr>
      <w:bookmarkStart w:id="8" w:name="_Hlk113634800"/>
      <w:r w:rsidRPr="00A77F4A">
        <w:rPr>
          <w:rFonts w:eastAsia="Calibri" w:cs="Times New Roman"/>
          <w:b/>
          <w:bCs/>
          <w:szCs w:val="24"/>
        </w:rPr>
        <w:t>3.4 Sabiendo que el Centro de Interpretación se localiza en el municipio de Güepsa, aun así usted:</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76DC6C77" w14:textId="77777777" w:rsidTr="00600D5F">
        <w:tc>
          <w:tcPr>
            <w:tcW w:w="2207" w:type="dxa"/>
          </w:tcPr>
          <w:bookmarkEnd w:id="8"/>
          <w:p w14:paraId="1D0C34E5"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Con seguridad Iría</w:t>
            </w:r>
          </w:p>
        </w:tc>
        <w:tc>
          <w:tcPr>
            <w:tcW w:w="2207" w:type="dxa"/>
          </w:tcPr>
          <w:p w14:paraId="7855EDC2"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De pronto Iría</w:t>
            </w:r>
          </w:p>
        </w:tc>
        <w:tc>
          <w:tcPr>
            <w:tcW w:w="2207" w:type="dxa"/>
          </w:tcPr>
          <w:p w14:paraId="138F3100"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No sé si iría</w:t>
            </w:r>
          </w:p>
        </w:tc>
        <w:tc>
          <w:tcPr>
            <w:tcW w:w="2207" w:type="dxa"/>
          </w:tcPr>
          <w:p w14:paraId="77579AD9"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No iría</w:t>
            </w:r>
          </w:p>
        </w:tc>
      </w:tr>
      <w:tr w:rsidR="00A77F4A" w:rsidRPr="00A77F4A" w14:paraId="31F325BB" w14:textId="77777777" w:rsidTr="00600D5F">
        <w:tc>
          <w:tcPr>
            <w:tcW w:w="2207" w:type="dxa"/>
          </w:tcPr>
          <w:p w14:paraId="013A1855"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2CC4152D"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796D1DD6" w14:textId="77777777" w:rsidR="00A77F4A" w:rsidRPr="00A77F4A" w:rsidRDefault="00A77F4A" w:rsidP="00A77F4A">
            <w:pPr>
              <w:spacing w:before="240" w:line="240" w:lineRule="auto"/>
              <w:ind w:firstLine="0"/>
              <w:rPr>
                <w:rFonts w:eastAsia="Calibri" w:cs="Times New Roman"/>
                <w:szCs w:val="24"/>
              </w:rPr>
            </w:pPr>
          </w:p>
        </w:tc>
        <w:tc>
          <w:tcPr>
            <w:tcW w:w="2207" w:type="dxa"/>
          </w:tcPr>
          <w:p w14:paraId="6A1E92D0" w14:textId="77777777" w:rsidR="00A77F4A" w:rsidRPr="00A77F4A" w:rsidRDefault="00A77F4A" w:rsidP="00A77F4A">
            <w:pPr>
              <w:spacing w:before="240" w:line="240" w:lineRule="auto"/>
              <w:ind w:firstLine="0"/>
              <w:rPr>
                <w:rFonts w:eastAsia="Calibri" w:cs="Times New Roman"/>
                <w:szCs w:val="24"/>
              </w:rPr>
            </w:pPr>
          </w:p>
        </w:tc>
      </w:tr>
    </w:tbl>
    <w:p w14:paraId="57FB4D8D" w14:textId="77777777" w:rsidR="00A77F4A" w:rsidRPr="00A77F4A" w:rsidRDefault="00A77F4A" w:rsidP="00A77F4A">
      <w:pPr>
        <w:spacing w:before="240" w:line="240" w:lineRule="auto"/>
        <w:ind w:firstLine="0"/>
        <w:rPr>
          <w:rFonts w:eastAsia="Calibri" w:cs="Times New Roman"/>
          <w:szCs w:val="24"/>
        </w:rPr>
      </w:pPr>
    </w:p>
    <w:p w14:paraId="5EDAF329" w14:textId="77777777" w:rsidR="00A77F4A" w:rsidRPr="00A77F4A" w:rsidRDefault="00A77F4A" w:rsidP="00A77F4A">
      <w:pPr>
        <w:spacing w:before="240" w:line="240" w:lineRule="auto"/>
        <w:ind w:firstLine="0"/>
        <w:rPr>
          <w:rFonts w:eastAsia="Calibri" w:cs="Times New Roman"/>
          <w:b/>
          <w:bCs/>
          <w:szCs w:val="24"/>
        </w:rPr>
      </w:pPr>
      <w:r w:rsidRPr="00A77F4A">
        <w:rPr>
          <w:rFonts w:eastAsia="Calibri" w:cs="Times New Roman"/>
          <w:b/>
          <w:bCs/>
          <w:szCs w:val="24"/>
        </w:rPr>
        <w:t xml:space="preserve">3.5 Sabiendo que el Centro de Interpretación se localiza en el municipio de Güepsa, cada cuanto podría asistir: </w:t>
      </w:r>
    </w:p>
    <w:tbl>
      <w:tblPr>
        <w:tblStyle w:val="Tablaconcuadrcula"/>
        <w:tblW w:w="0" w:type="auto"/>
        <w:tblLook w:val="04A0" w:firstRow="1" w:lastRow="0" w:firstColumn="1" w:lastColumn="0" w:noHBand="0" w:noVBand="1"/>
      </w:tblPr>
      <w:tblGrid>
        <w:gridCol w:w="2207"/>
        <w:gridCol w:w="2207"/>
        <w:gridCol w:w="2207"/>
        <w:gridCol w:w="2207"/>
      </w:tblGrid>
      <w:tr w:rsidR="00A77F4A" w:rsidRPr="00A77F4A" w14:paraId="076084F2" w14:textId="77777777" w:rsidTr="00600D5F">
        <w:tc>
          <w:tcPr>
            <w:tcW w:w="2207" w:type="dxa"/>
          </w:tcPr>
          <w:p w14:paraId="10AF5D0A"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1 vez al mes</w:t>
            </w:r>
          </w:p>
        </w:tc>
        <w:tc>
          <w:tcPr>
            <w:tcW w:w="2207" w:type="dxa"/>
          </w:tcPr>
          <w:p w14:paraId="329106C0"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Cada 3 meses</w:t>
            </w:r>
          </w:p>
        </w:tc>
        <w:tc>
          <w:tcPr>
            <w:tcW w:w="2207" w:type="dxa"/>
          </w:tcPr>
          <w:p w14:paraId="00BCBD7C"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Cada 6 meses</w:t>
            </w:r>
          </w:p>
        </w:tc>
        <w:tc>
          <w:tcPr>
            <w:tcW w:w="2207" w:type="dxa"/>
          </w:tcPr>
          <w:p w14:paraId="63BDE755" w14:textId="77777777" w:rsidR="00A77F4A" w:rsidRPr="00A77F4A" w:rsidRDefault="00A77F4A" w:rsidP="00A77F4A">
            <w:pPr>
              <w:spacing w:before="240" w:line="240" w:lineRule="auto"/>
              <w:ind w:firstLine="0"/>
              <w:jc w:val="center"/>
              <w:rPr>
                <w:rFonts w:eastAsia="Calibri" w:cs="Times New Roman"/>
                <w:b/>
                <w:bCs/>
                <w:szCs w:val="24"/>
              </w:rPr>
            </w:pPr>
            <w:r w:rsidRPr="00A77F4A">
              <w:rPr>
                <w:rFonts w:eastAsia="Calibri" w:cs="Times New Roman"/>
                <w:b/>
                <w:bCs/>
                <w:szCs w:val="24"/>
              </w:rPr>
              <w:t>1 vez al año</w:t>
            </w:r>
          </w:p>
        </w:tc>
      </w:tr>
      <w:tr w:rsidR="00A77F4A" w:rsidRPr="00A77F4A" w14:paraId="135520C9" w14:textId="77777777" w:rsidTr="00600D5F">
        <w:tc>
          <w:tcPr>
            <w:tcW w:w="2207" w:type="dxa"/>
          </w:tcPr>
          <w:p w14:paraId="1CD8E76C"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4832D3DB"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0F6462F" w14:textId="77777777" w:rsidR="00A77F4A" w:rsidRPr="00A77F4A" w:rsidRDefault="00A77F4A" w:rsidP="00A77F4A">
            <w:pPr>
              <w:spacing w:before="240" w:line="240" w:lineRule="auto"/>
              <w:ind w:firstLine="0"/>
              <w:rPr>
                <w:rFonts w:eastAsia="Calibri" w:cs="Times New Roman"/>
                <w:b/>
                <w:bCs/>
                <w:szCs w:val="24"/>
              </w:rPr>
            </w:pPr>
          </w:p>
        </w:tc>
        <w:tc>
          <w:tcPr>
            <w:tcW w:w="2207" w:type="dxa"/>
          </w:tcPr>
          <w:p w14:paraId="62EF59CE" w14:textId="77777777" w:rsidR="00A77F4A" w:rsidRPr="00A77F4A" w:rsidRDefault="00A77F4A" w:rsidP="00A77F4A">
            <w:pPr>
              <w:spacing w:before="240" w:line="240" w:lineRule="auto"/>
              <w:ind w:firstLine="0"/>
              <w:rPr>
                <w:rFonts w:eastAsia="Calibri" w:cs="Times New Roman"/>
                <w:b/>
                <w:bCs/>
                <w:szCs w:val="24"/>
              </w:rPr>
            </w:pPr>
          </w:p>
        </w:tc>
      </w:tr>
    </w:tbl>
    <w:p w14:paraId="43D7768B" w14:textId="77777777" w:rsidR="00A77F4A" w:rsidRPr="00A77F4A" w:rsidRDefault="00A77F4A" w:rsidP="00A77F4A">
      <w:pPr>
        <w:spacing w:before="240" w:line="240" w:lineRule="auto"/>
        <w:ind w:firstLine="0"/>
        <w:rPr>
          <w:rFonts w:eastAsia="Calibri" w:cs="Times New Roman"/>
          <w:b/>
          <w:bCs/>
          <w:szCs w:val="24"/>
        </w:rPr>
      </w:pPr>
    </w:p>
    <w:p w14:paraId="3BEB7CD3" w14:textId="77777777" w:rsidR="00A77F4A" w:rsidRPr="00A77F4A" w:rsidRDefault="00A77F4A" w:rsidP="00A77F4A">
      <w:pPr>
        <w:spacing w:before="240" w:line="240" w:lineRule="auto"/>
        <w:ind w:firstLine="0"/>
        <w:rPr>
          <w:rFonts w:eastAsia="Calibri" w:cs="Times New Roman"/>
          <w:szCs w:val="24"/>
        </w:rPr>
      </w:pPr>
    </w:p>
    <w:p w14:paraId="54208BAF" w14:textId="77777777" w:rsidR="00A77F4A" w:rsidRPr="00A77F4A" w:rsidRDefault="00A77F4A" w:rsidP="00A77F4A">
      <w:pPr>
        <w:spacing w:before="240" w:line="240" w:lineRule="auto"/>
        <w:ind w:firstLine="0"/>
        <w:jc w:val="right"/>
        <w:rPr>
          <w:rFonts w:eastAsia="Calibri" w:cs="Times New Roman"/>
          <w:b/>
          <w:bCs/>
          <w:i/>
          <w:iCs/>
          <w:szCs w:val="24"/>
        </w:rPr>
      </w:pPr>
      <w:r w:rsidRPr="00A77F4A">
        <w:rPr>
          <w:rFonts w:eastAsia="Calibri" w:cs="Times New Roman"/>
          <w:b/>
          <w:bCs/>
          <w:i/>
          <w:iCs/>
          <w:szCs w:val="24"/>
        </w:rPr>
        <w:t>GRACIAS POR SU TIEMPO</w:t>
      </w:r>
    </w:p>
    <w:p w14:paraId="7F9B9B07" w14:textId="77777777" w:rsidR="00A77F4A" w:rsidRPr="00A77F4A" w:rsidRDefault="00A77F4A" w:rsidP="00A77F4A">
      <w:pPr>
        <w:spacing w:before="240" w:line="240" w:lineRule="auto"/>
        <w:ind w:firstLine="0"/>
        <w:rPr>
          <w:rFonts w:cs="Times New Roman"/>
          <w:szCs w:val="24"/>
        </w:rPr>
      </w:pPr>
    </w:p>
    <w:p w14:paraId="5B881D79" w14:textId="77777777" w:rsidR="00115761" w:rsidRPr="00A77F4A" w:rsidRDefault="00115761" w:rsidP="00A77F4A">
      <w:pPr>
        <w:spacing w:before="240" w:line="240" w:lineRule="auto"/>
        <w:ind w:firstLine="0"/>
        <w:rPr>
          <w:rFonts w:cs="Times New Roman"/>
          <w:szCs w:val="24"/>
        </w:rPr>
      </w:pPr>
    </w:p>
    <w:sectPr w:rsidR="00115761" w:rsidRPr="00A77F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3450E"/>
    <w:multiLevelType w:val="multilevel"/>
    <w:tmpl w:val="8742552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bCs w:val="0"/>
      </w:rPr>
    </w:lvl>
    <w:lvl w:ilvl="2">
      <w:start w:val="1"/>
      <w:numFmt w:val="decimal"/>
      <w:isLgl/>
      <w:suff w:val="space"/>
      <w:lvlText w:val="%1.%2.%3."/>
      <w:lvlJc w:val="left"/>
      <w:pPr>
        <w:ind w:left="0" w:firstLine="0"/>
      </w:pPr>
      <w:rPr>
        <w:rFonts w:hint="default"/>
        <w:b/>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4D28360A"/>
    <w:multiLevelType w:val="multilevel"/>
    <w:tmpl w:val="B8C61F0E"/>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0" w:firstLine="0"/>
      </w:pPr>
      <w:rPr>
        <w:rFonts w:hint="default"/>
      </w:rPr>
    </w:lvl>
    <w:lvl w:ilvl="2">
      <w:start w:val="1"/>
      <w:numFmt w:val="decimal"/>
      <w:pStyle w:val="Ttulo3"/>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67A7AA2"/>
    <w:multiLevelType w:val="multilevel"/>
    <w:tmpl w:val="DB90AE94"/>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7605756">
    <w:abstractNumId w:val="1"/>
  </w:num>
  <w:num w:numId="2" w16cid:durableId="577522379">
    <w:abstractNumId w:val="1"/>
  </w:num>
  <w:num w:numId="3" w16cid:durableId="1618369620">
    <w:abstractNumId w:val="1"/>
  </w:num>
  <w:num w:numId="4" w16cid:durableId="1634677072">
    <w:abstractNumId w:val="2"/>
  </w:num>
  <w:num w:numId="5" w16cid:durableId="6838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F4A"/>
    <w:rsid w:val="000C7293"/>
    <w:rsid w:val="00115761"/>
    <w:rsid w:val="00150675"/>
    <w:rsid w:val="00790219"/>
    <w:rsid w:val="007B65F5"/>
    <w:rsid w:val="009B0DFC"/>
    <w:rsid w:val="00A62BBE"/>
    <w:rsid w:val="00A77F4A"/>
    <w:rsid w:val="00D92D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88FC4"/>
  <w15:chartTrackingRefBased/>
  <w15:docId w15:val="{CB07D4F8-06AB-4489-9D04-7CD27173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F4A"/>
    <w:pPr>
      <w:spacing w:after="0" w:line="480" w:lineRule="auto"/>
      <w:ind w:firstLine="720"/>
      <w:jc w:val="both"/>
    </w:pPr>
    <w:rPr>
      <w:rFonts w:ascii="Times New Roman" w:hAnsi="Times New Roman"/>
      <w:sz w:val="24"/>
    </w:rPr>
  </w:style>
  <w:style w:type="paragraph" w:styleId="Ttulo1">
    <w:name w:val="heading 1"/>
    <w:basedOn w:val="Prrafodelista"/>
    <w:next w:val="Normal"/>
    <w:link w:val="Ttulo1Car"/>
    <w:autoRedefine/>
    <w:uiPriority w:val="9"/>
    <w:qFormat/>
    <w:rsid w:val="00D92D6D"/>
    <w:pPr>
      <w:numPr>
        <w:numId w:val="3"/>
      </w:numPr>
      <w:shd w:val="clear" w:color="auto" w:fill="FFFFFF"/>
      <w:jc w:val="center"/>
      <w:outlineLvl w:val="0"/>
    </w:pPr>
    <w:rPr>
      <w:rFonts w:cs="Times New Roman"/>
      <w:b/>
      <w:bCs/>
      <w:szCs w:val="24"/>
      <w:bdr w:val="none" w:sz="0" w:space="0" w:color="auto" w:frame="1"/>
      <w:lang w:eastAsia="es-CO"/>
    </w:rPr>
  </w:style>
  <w:style w:type="paragraph" w:styleId="Ttulo2">
    <w:name w:val="heading 2"/>
    <w:basedOn w:val="Normal"/>
    <w:next w:val="Normal"/>
    <w:link w:val="Ttulo2Car"/>
    <w:uiPriority w:val="9"/>
    <w:unhideWhenUsed/>
    <w:qFormat/>
    <w:rsid w:val="00D92D6D"/>
    <w:pPr>
      <w:numPr>
        <w:ilvl w:val="1"/>
        <w:numId w:val="3"/>
      </w:numPr>
      <w:tabs>
        <w:tab w:val="left" w:pos="80"/>
      </w:tabs>
      <w:outlineLvl w:val="1"/>
    </w:pPr>
    <w:rPr>
      <w:rFonts w:cs="Times New Roman"/>
      <w:b/>
      <w:bCs/>
      <w:color w:val="000000" w:themeColor="text1"/>
      <w:szCs w:val="24"/>
      <w:lang w:eastAsia="es-CO"/>
    </w:rPr>
  </w:style>
  <w:style w:type="paragraph" w:styleId="Ttulo3">
    <w:name w:val="heading 3"/>
    <w:basedOn w:val="Normal"/>
    <w:next w:val="Normal"/>
    <w:link w:val="Ttulo3Car"/>
    <w:uiPriority w:val="9"/>
    <w:unhideWhenUsed/>
    <w:qFormat/>
    <w:rsid w:val="00D92D6D"/>
    <w:pPr>
      <w:numPr>
        <w:ilvl w:val="2"/>
        <w:numId w:val="3"/>
      </w:numPr>
      <w:outlineLvl w:val="2"/>
    </w:pPr>
    <w:rPr>
      <w:rFonts w:cs="Times New Roman"/>
      <w:b/>
      <w:bCs/>
      <w:i/>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2D6D"/>
    <w:rPr>
      <w:rFonts w:ascii="Times New Roman" w:hAnsi="Times New Roman" w:cs="Times New Roman"/>
      <w:b/>
      <w:bCs/>
      <w:sz w:val="24"/>
      <w:szCs w:val="24"/>
      <w:bdr w:val="none" w:sz="0" w:space="0" w:color="auto" w:frame="1"/>
      <w:shd w:val="clear" w:color="auto" w:fill="FFFFFF"/>
      <w:lang w:eastAsia="es-CO"/>
    </w:rPr>
  </w:style>
  <w:style w:type="paragraph" w:styleId="Prrafodelista">
    <w:name w:val="List Paragraph"/>
    <w:basedOn w:val="Normal"/>
    <w:uiPriority w:val="34"/>
    <w:qFormat/>
    <w:rsid w:val="00D92D6D"/>
    <w:pPr>
      <w:ind w:left="720"/>
      <w:contextualSpacing/>
    </w:pPr>
  </w:style>
  <w:style w:type="character" w:customStyle="1" w:styleId="Ttulo2Car">
    <w:name w:val="Título 2 Car"/>
    <w:basedOn w:val="Fuentedeprrafopredeter"/>
    <w:link w:val="Ttulo2"/>
    <w:uiPriority w:val="9"/>
    <w:rsid w:val="00D92D6D"/>
    <w:rPr>
      <w:rFonts w:ascii="Times New Roman" w:hAnsi="Times New Roman" w:cs="Times New Roman"/>
      <w:b/>
      <w:bCs/>
      <w:color w:val="000000" w:themeColor="text1"/>
      <w:sz w:val="24"/>
      <w:szCs w:val="24"/>
      <w:lang w:eastAsia="es-CO"/>
    </w:rPr>
  </w:style>
  <w:style w:type="character" w:customStyle="1" w:styleId="Ttulo3Car">
    <w:name w:val="Título 3 Car"/>
    <w:basedOn w:val="Fuentedeprrafopredeter"/>
    <w:link w:val="Ttulo3"/>
    <w:uiPriority w:val="9"/>
    <w:rsid w:val="00D92D6D"/>
    <w:rPr>
      <w:rFonts w:ascii="Times New Roman" w:hAnsi="Times New Roman" w:cs="Times New Roman"/>
      <w:b/>
      <w:bCs/>
      <w:i/>
      <w:sz w:val="24"/>
      <w:szCs w:val="24"/>
      <w:lang w:eastAsia="es-CO"/>
    </w:rPr>
  </w:style>
  <w:style w:type="paragraph" w:customStyle="1" w:styleId="TituloFigurayTabla">
    <w:name w:val="Titulo Figura y Tabla"/>
    <w:basedOn w:val="Descripcin"/>
    <w:link w:val="TituloFigurayTablaCar"/>
    <w:qFormat/>
    <w:rsid w:val="00D92D6D"/>
    <w:pPr>
      <w:keepNext/>
      <w:spacing w:after="0" w:line="480" w:lineRule="auto"/>
    </w:pPr>
    <w:rPr>
      <w:b/>
      <w:bCs/>
      <w:i w:val="0"/>
      <w:color w:val="auto"/>
      <w:sz w:val="24"/>
      <w:szCs w:val="24"/>
    </w:rPr>
  </w:style>
  <w:style w:type="character" w:customStyle="1" w:styleId="TituloFigurayTablaCar">
    <w:name w:val="Titulo Figura y Tabla Car"/>
    <w:basedOn w:val="Fuentedeprrafopredeter"/>
    <w:link w:val="TituloFigurayTabla"/>
    <w:rsid w:val="00D92D6D"/>
    <w:rPr>
      <w:rFonts w:ascii="Times New Roman" w:hAnsi="Times New Roman"/>
      <w:b/>
      <w:bCs/>
      <w:iCs/>
      <w:sz w:val="24"/>
      <w:szCs w:val="24"/>
    </w:rPr>
  </w:style>
  <w:style w:type="paragraph" w:styleId="Descripcin">
    <w:name w:val="caption"/>
    <w:basedOn w:val="Normal"/>
    <w:next w:val="Normal"/>
    <w:link w:val="DescripcinCar"/>
    <w:uiPriority w:val="35"/>
    <w:unhideWhenUsed/>
    <w:rsid w:val="00D92D6D"/>
    <w:pPr>
      <w:spacing w:after="200" w:line="240" w:lineRule="auto"/>
    </w:pPr>
    <w:rPr>
      <w:i/>
      <w:iCs/>
      <w:color w:val="44546A" w:themeColor="text2"/>
      <w:sz w:val="18"/>
      <w:szCs w:val="18"/>
    </w:rPr>
  </w:style>
  <w:style w:type="paragraph" w:styleId="TDC1">
    <w:name w:val="toc 1"/>
    <w:basedOn w:val="Normal"/>
    <w:next w:val="Normal"/>
    <w:autoRedefine/>
    <w:uiPriority w:val="39"/>
    <w:unhideWhenUsed/>
    <w:rsid w:val="00150675"/>
    <w:pPr>
      <w:tabs>
        <w:tab w:val="right" w:leader="dot" w:pos="9350"/>
      </w:tabs>
      <w:ind w:firstLine="0"/>
      <w:jc w:val="left"/>
    </w:pPr>
    <w:rPr>
      <w:rFonts w:eastAsiaTheme="minorEastAsia" w:cs="Times New Roman"/>
      <w:lang w:val="en-US"/>
    </w:rPr>
  </w:style>
  <w:style w:type="paragraph" w:styleId="TDC2">
    <w:name w:val="toc 2"/>
    <w:basedOn w:val="Normal"/>
    <w:next w:val="Normal"/>
    <w:autoRedefine/>
    <w:uiPriority w:val="39"/>
    <w:unhideWhenUsed/>
    <w:rsid w:val="00D92D6D"/>
    <w:pPr>
      <w:spacing w:after="100"/>
      <w:ind w:left="220"/>
    </w:pPr>
    <w:rPr>
      <w:rFonts w:eastAsiaTheme="minorEastAsia" w:cs="Times New Roman"/>
      <w:lang w:val="en-US"/>
    </w:rPr>
  </w:style>
  <w:style w:type="paragraph" w:styleId="TDC3">
    <w:name w:val="toc 3"/>
    <w:basedOn w:val="Normal"/>
    <w:next w:val="Normal"/>
    <w:autoRedefine/>
    <w:uiPriority w:val="39"/>
    <w:unhideWhenUsed/>
    <w:rsid w:val="00D92D6D"/>
    <w:pPr>
      <w:spacing w:after="100"/>
      <w:ind w:left="440"/>
    </w:pPr>
    <w:rPr>
      <w:rFonts w:eastAsiaTheme="minorEastAsia" w:cs="Times New Roman"/>
      <w:lang w:val="en-US"/>
    </w:rPr>
  </w:style>
  <w:style w:type="paragraph" w:customStyle="1" w:styleId="FigyTabla">
    <w:name w:val="Fig y Tabla"/>
    <w:basedOn w:val="Normal"/>
    <w:link w:val="FigyTablaCar"/>
    <w:qFormat/>
    <w:rsid w:val="00D92D6D"/>
    <w:pPr>
      <w:spacing w:line="240" w:lineRule="auto"/>
      <w:ind w:firstLine="0"/>
      <w:jc w:val="center"/>
    </w:pPr>
  </w:style>
  <w:style w:type="character" w:customStyle="1" w:styleId="FigyTablaCar">
    <w:name w:val="Fig y Tabla Car"/>
    <w:basedOn w:val="Fuentedeprrafopredeter"/>
    <w:link w:val="FigyTabla"/>
    <w:rsid w:val="00D92D6D"/>
    <w:rPr>
      <w:rFonts w:ascii="Times New Roman" w:hAnsi="Times New Roman"/>
      <w:sz w:val="24"/>
    </w:rPr>
  </w:style>
  <w:style w:type="character" w:customStyle="1" w:styleId="DescripcinCar">
    <w:name w:val="Descripción Car"/>
    <w:basedOn w:val="Fuentedeprrafopredeter"/>
    <w:link w:val="Descripcin"/>
    <w:uiPriority w:val="35"/>
    <w:rsid w:val="00D92D6D"/>
    <w:rPr>
      <w:rFonts w:ascii="Times New Roman" w:hAnsi="Times New Roman"/>
      <w:i/>
      <w:iCs/>
      <w:color w:val="44546A" w:themeColor="text2"/>
      <w:sz w:val="18"/>
      <w:szCs w:val="18"/>
    </w:rPr>
  </w:style>
  <w:style w:type="table" w:styleId="Tablaconcuadrcula">
    <w:name w:val="Table Grid"/>
    <w:basedOn w:val="Tablanormal"/>
    <w:uiPriority w:val="39"/>
    <w:rsid w:val="00A77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790</Words>
  <Characters>4350</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Jarby A</dc:creator>
  <cp:keywords/>
  <dc:description/>
  <cp:lastModifiedBy>Jarby A</cp:lastModifiedBy>
  <cp:revision>2</cp:revision>
  <dcterms:created xsi:type="dcterms:W3CDTF">2022-11-03T04:56:00Z</dcterms:created>
  <dcterms:modified xsi:type="dcterms:W3CDTF">2022-11-03T07:54:00Z</dcterms:modified>
</cp:coreProperties>
</file>